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33CFA" w:rsidRDefault="00DF6FBF" w:rsidP="00822F9B">
      <w:pPr>
        <w:suppressAutoHyphens/>
        <w:jc w:val="center"/>
        <w:rPr>
          <w:sz w:val="24"/>
          <w:szCs w:val="24"/>
        </w:rPr>
      </w:pPr>
      <w:r w:rsidRPr="00DF6F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9007A" w:rsidRPr="002B5ED7" w:rsidRDefault="00D9007A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 xml:space="preserve">по направлению </w:t>
                  </w:r>
                  <w:r w:rsidRPr="002D0B5A">
                    <w:t xml:space="preserve">подготовки </w:t>
                  </w:r>
                  <w:r w:rsidRPr="002D0B5A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</w:t>
                  </w:r>
                  <w:r w:rsidRPr="005856F7">
                    <w:rPr>
                      <w:rFonts w:eastAsia="Courier New"/>
                      <w:lang w:bidi="ru-RU"/>
                    </w:rPr>
                    <w:t>а</w:t>
                  </w:r>
                  <w:r w:rsidRPr="005856F7">
                    <w:rPr>
                      <w:rFonts w:eastAsia="Courier New"/>
                      <w:lang w:bidi="ru-RU"/>
                    </w:rPr>
                    <w:t>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Школьная медиация в системе гражданско-правового образования</w:t>
                  </w:r>
                  <w:r w:rsidRPr="005856F7">
                    <w:t>», утв. приказом ре</w:t>
                  </w:r>
                  <w:r w:rsidRPr="005856F7">
                    <w:t>к</w:t>
                  </w:r>
                  <w:r w:rsidRPr="005856F7">
                    <w:t xml:space="preserve">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</w:t>
                  </w:r>
                  <w:r w:rsidRPr="002B5ED7">
                    <w:t xml:space="preserve">от </w:t>
                  </w:r>
                  <w:r w:rsidR="00383EE6">
                    <w:t>25.03.2024</w:t>
                  </w:r>
                  <w:r w:rsidR="00E37470" w:rsidRPr="00CB51F4">
                    <w:t xml:space="preserve"> №51</w:t>
                  </w:r>
                </w:p>
              </w:txbxContent>
            </v:textbox>
          </v:shape>
        </w:pict>
      </w: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33CFA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33CF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33CFA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33CFA" w:rsidRDefault="00DF6FBF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9007A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9007A" w:rsidRPr="00C94464" w:rsidRDefault="00D900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9007A" w:rsidRPr="00C94464" w:rsidRDefault="00383EE6" w:rsidP="00E3747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25.03.2024</w:t>
                  </w:r>
                  <w:r w:rsidR="00E37470" w:rsidRPr="00CB51F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33CF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33CFA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C33CFA" w:rsidRDefault="00D67B91" w:rsidP="00D67B91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C33CFA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C33CFA">
        <w:rPr>
          <w:rStyle w:val="a7"/>
          <w:sz w:val="28"/>
          <w:szCs w:val="28"/>
        </w:rPr>
        <w:t>ПРАКТИЧЕСКОЙ ПОДГОТОВКИ</w:t>
      </w:r>
    </w:p>
    <w:p w:rsidR="001E1E53" w:rsidRPr="00C33CFA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C33CFA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C33CFA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C33CFA">
        <w:rPr>
          <w:b/>
          <w:bCs/>
          <w:color w:val="000000"/>
          <w:sz w:val="32"/>
          <w:szCs w:val="32"/>
        </w:rPr>
        <w:t>(научно-исследовательская работа)</w:t>
      </w:r>
    </w:p>
    <w:p w:rsidR="002F55E2" w:rsidRPr="00C33CFA" w:rsidRDefault="000D0D0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C33CFA">
        <w:rPr>
          <w:bCs/>
          <w:sz w:val="24"/>
          <w:szCs w:val="24"/>
        </w:rPr>
        <w:t>К.М.0</w:t>
      </w:r>
      <w:r w:rsidR="00E902D0" w:rsidRPr="00C33CFA">
        <w:rPr>
          <w:bCs/>
          <w:sz w:val="24"/>
          <w:szCs w:val="24"/>
        </w:rPr>
        <w:t>4</w:t>
      </w:r>
      <w:r w:rsidRPr="00C33CFA">
        <w:rPr>
          <w:bCs/>
          <w:sz w:val="24"/>
          <w:szCs w:val="24"/>
        </w:rPr>
        <w:t>.0</w:t>
      </w:r>
      <w:r w:rsidR="00E902D0" w:rsidRPr="00C33CFA">
        <w:rPr>
          <w:bCs/>
          <w:sz w:val="24"/>
          <w:szCs w:val="24"/>
        </w:rPr>
        <w:t>4</w:t>
      </w:r>
      <w:r w:rsidR="0025092E" w:rsidRPr="00C33CFA">
        <w:rPr>
          <w:bCs/>
          <w:sz w:val="24"/>
          <w:szCs w:val="24"/>
        </w:rPr>
        <w:t>(</w:t>
      </w:r>
      <w:r w:rsidR="001E1E53" w:rsidRPr="00C33CFA">
        <w:rPr>
          <w:bCs/>
          <w:sz w:val="24"/>
          <w:szCs w:val="24"/>
        </w:rPr>
        <w:t>П</w:t>
      </w:r>
      <w:r w:rsidR="0025092E" w:rsidRPr="00C33CFA">
        <w:rPr>
          <w:bCs/>
          <w:sz w:val="24"/>
          <w:szCs w:val="24"/>
        </w:rPr>
        <w:t>)</w:t>
      </w:r>
    </w:p>
    <w:p w:rsidR="00465871" w:rsidRPr="00C33CFA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C33CFA" w:rsidRDefault="00D9007A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C33CFA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8F15FE" w:rsidRPr="00C33CFA">
        <w:rPr>
          <w:rFonts w:eastAsia="Courier New"/>
          <w:sz w:val="24"/>
          <w:szCs w:val="24"/>
          <w:lang w:bidi="ru-RU"/>
        </w:rPr>
        <w:t>44.04</w:t>
      </w:r>
      <w:r w:rsidR="006C253D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C33CFA">
        <w:rPr>
          <w:rFonts w:eastAsia="Courier New"/>
          <w:sz w:val="24"/>
          <w:szCs w:val="24"/>
          <w:lang w:bidi="ru-RU"/>
        </w:rPr>
        <w:cr/>
      </w:r>
      <w:r w:rsidR="002F55E2" w:rsidRPr="00C33CFA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C33CFA">
        <w:rPr>
          <w:rFonts w:eastAsia="Courier New"/>
          <w:sz w:val="24"/>
          <w:szCs w:val="24"/>
          <w:lang w:bidi="ru-RU"/>
        </w:rPr>
        <w:t>«</w:t>
      </w:r>
      <w:r w:rsidR="0000786D" w:rsidRPr="00C33CFA">
        <w:rPr>
          <w:rFonts w:eastAsia="Courier New"/>
          <w:b/>
          <w:sz w:val="24"/>
          <w:szCs w:val="24"/>
          <w:lang w:bidi="ru-RU"/>
        </w:rPr>
        <w:t>Школьная медиация в системе гражда</w:t>
      </w:r>
      <w:r w:rsidR="0000786D" w:rsidRPr="00C33CFA">
        <w:rPr>
          <w:rFonts w:eastAsia="Courier New"/>
          <w:b/>
          <w:sz w:val="24"/>
          <w:szCs w:val="24"/>
          <w:lang w:bidi="ru-RU"/>
        </w:rPr>
        <w:t>н</w:t>
      </w:r>
      <w:r w:rsidR="0000786D" w:rsidRPr="00C33CFA">
        <w:rPr>
          <w:rFonts w:eastAsia="Courier New"/>
          <w:b/>
          <w:sz w:val="24"/>
          <w:szCs w:val="24"/>
          <w:lang w:bidi="ru-RU"/>
        </w:rPr>
        <w:t>ско-правового образования</w:t>
      </w:r>
      <w:r w:rsidR="002F55E2" w:rsidRPr="00C33CFA">
        <w:rPr>
          <w:rFonts w:eastAsia="Courier New"/>
          <w:sz w:val="24"/>
          <w:szCs w:val="24"/>
          <w:lang w:bidi="ru-RU"/>
        </w:rPr>
        <w:t>»</w:t>
      </w:r>
    </w:p>
    <w:p w:rsidR="002F55E2" w:rsidRPr="00C33CFA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center"/>
      </w:pPr>
      <w:r w:rsidRPr="00C33CFA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C33CFA">
        <w:rPr>
          <w:rFonts w:eastAsia="Courier New"/>
          <w:b/>
          <w:sz w:val="24"/>
          <w:szCs w:val="24"/>
          <w:lang w:bidi="ru-RU"/>
        </w:rPr>
        <w:t>ь</w:t>
      </w:r>
      <w:r w:rsidRPr="00C33CFA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C33CFA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33CFA" w:rsidRDefault="0025092E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C33CFA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33CFA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  <w:r w:rsidRPr="00C33CFA">
              <w:rPr>
                <w:sz w:val="24"/>
                <w:szCs w:val="24"/>
              </w:rPr>
              <w:t>.0</w:t>
            </w:r>
            <w:r w:rsidR="000A0E0E" w:rsidRPr="00C33CFA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33CFA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Cs w:val="24"/>
              </w:rPr>
              <w:t xml:space="preserve">ПЕДАГОГ </w:t>
            </w:r>
            <w:r w:rsidR="0000786D" w:rsidRPr="00C33CFA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C33CFA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33CFA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0</w:t>
            </w:r>
            <w:r w:rsidR="000A0E0E" w:rsidRPr="00C33CFA">
              <w:rPr>
                <w:sz w:val="24"/>
                <w:szCs w:val="24"/>
              </w:rPr>
              <w:t>1</w:t>
            </w:r>
            <w:r w:rsidRPr="00C33CFA">
              <w:rPr>
                <w:sz w:val="24"/>
                <w:szCs w:val="24"/>
              </w:rPr>
              <w:t>.0</w:t>
            </w:r>
            <w:r w:rsidR="000A0E0E" w:rsidRPr="00C33CFA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C33CFA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3CFA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C33CF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33CFA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C33CFA">
        <w:rPr>
          <w:i/>
          <w:sz w:val="24"/>
          <w:szCs w:val="24"/>
        </w:rPr>
        <w:t>Типы задач профессиональной деятельности</w:t>
      </w:r>
      <w:r w:rsidRPr="00C33CFA">
        <w:rPr>
          <w:b/>
          <w:sz w:val="24"/>
          <w:szCs w:val="24"/>
        </w:rPr>
        <w:t xml:space="preserve">: </w:t>
      </w:r>
      <w:r w:rsidR="000A0E0E" w:rsidRPr="00C33CFA">
        <w:rPr>
          <w:sz w:val="24"/>
          <w:szCs w:val="24"/>
        </w:rPr>
        <w:t>педагогический</w:t>
      </w:r>
      <w:r w:rsidRPr="00C33CFA">
        <w:rPr>
          <w:sz w:val="24"/>
          <w:szCs w:val="24"/>
        </w:rPr>
        <w:t xml:space="preserve">; </w:t>
      </w:r>
      <w:r w:rsidR="00897DFB" w:rsidRPr="00C33CFA">
        <w:rPr>
          <w:sz w:val="24"/>
          <w:szCs w:val="24"/>
        </w:rPr>
        <w:t xml:space="preserve">проектный; </w:t>
      </w:r>
      <w:r w:rsidR="002961CA" w:rsidRPr="00C33CFA">
        <w:rPr>
          <w:sz w:val="24"/>
          <w:szCs w:val="24"/>
        </w:rPr>
        <w:t>научно-исследовательский.</w:t>
      </w:r>
    </w:p>
    <w:p w:rsidR="000A0E0E" w:rsidRPr="00C33CF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33CF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33CFA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33CF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37470" w:rsidRPr="00794709" w:rsidRDefault="00E37470" w:rsidP="00E3747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бучения </w:t>
      </w:r>
      <w:r w:rsidR="00383EE6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E37470" w:rsidRPr="00794709" w:rsidRDefault="00E37470" w:rsidP="00E3747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бучения </w:t>
      </w:r>
      <w:r w:rsidR="00383EE6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E37470" w:rsidRPr="00794709" w:rsidRDefault="00E37470" w:rsidP="00E3747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37470" w:rsidRPr="00794709" w:rsidRDefault="00E37470" w:rsidP="00E3747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383EE6">
        <w:rPr>
          <w:rFonts w:eastAsia="SimSun"/>
          <w:kern w:val="2"/>
          <w:sz w:val="24"/>
          <w:szCs w:val="24"/>
          <w:lang w:eastAsia="hi-IN" w:bidi="hi-IN"/>
        </w:rPr>
        <w:t>2024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/2024 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учебный год</w:t>
      </w:r>
    </w:p>
    <w:p w:rsidR="00E37470" w:rsidRPr="00794709" w:rsidRDefault="00E37470" w:rsidP="00E3747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37470" w:rsidRPr="00794709" w:rsidRDefault="00E37470" w:rsidP="00E3747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37470" w:rsidRPr="00794709" w:rsidRDefault="00E37470" w:rsidP="00E37470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 xml:space="preserve">Омск </w:t>
      </w:r>
      <w:r w:rsidR="00383EE6">
        <w:rPr>
          <w:sz w:val="24"/>
          <w:szCs w:val="24"/>
        </w:rPr>
        <w:t>2024</w:t>
      </w:r>
    </w:p>
    <w:p w:rsidR="002F55E2" w:rsidRPr="00C33CFA" w:rsidRDefault="002F55E2" w:rsidP="00D67B91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97DFB" w:rsidRPr="00C33CFA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33CFA">
        <w:rPr>
          <w:sz w:val="24"/>
          <w:szCs w:val="24"/>
        </w:rPr>
        <w:br w:type="page"/>
      </w:r>
      <w:r w:rsidR="00897DFB" w:rsidRPr="00C33CFA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C33CFA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33CFA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proofErr w:type="spellStart"/>
      <w:r w:rsidRPr="00C33CFA">
        <w:rPr>
          <w:iCs/>
          <w:sz w:val="24"/>
          <w:szCs w:val="24"/>
        </w:rPr>
        <w:t>к</w:t>
      </w:r>
      <w:r w:rsidR="004D2554" w:rsidRPr="00C33CFA">
        <w:rPr>
          <w:iCs/>
          <w:sz w:val="24"/>
          <w:szCs w:val="24"/>
        </w:rPr>
        <w:t>.</w:t>
      </w:r>
      <w:r w:rsidRPr="00C33CFA">
        <w:rPr>
          <w:iCs/>
          <w:sz w:val="24"/>
          <w:szCs w:val="24"/>
        </w:rPr>
        <w:t>б</w:t>
      </w:r>
      <w:r w:rsidR="00897DFB" w:rsidRPr="00C33CFA">
        <w:rPr>
          <w:iCs/>
          <w:sz w:val="24"/>
          <w:szCs w:val="24"/>
        </w:rPr>
        <w:t>.н.</w:t>
      </w:r>
      <w:proofErr w:type="gramStart"/>
      <w:r w:rsidR="00897DFB" w:rsidRPr="00C33CFA">
        <w:rPr>
          <w:iCs/>
          <w:sz w:val="24"/>
          <w:szCs w:val="24"/>
        </w:rPr>
        <w:t>,</w:t>
      </w:r>
      <w:r w:rsidRPr="00C33CFA">
        <w:rPr>
          <w:iCs/>
          <w:sz w:val="24"/>
          <w:szCs w:val="24"/>
        </w:rPr>
        <w:t>д</w:t>
      </w:r>
      <w:proofErr w:type="gramEnd"/>
      <w:r w:rsidRPr="00C33CFA">
        <w:rPr>
          <w:iCs/>
          <w:sz w:val="24"/>
          <w:szCs w:val="24"/>
        </w:rPr>
        <w:t>оцент</w:t>
      </w:r>
      <w:proofErr w:type="spellEnd"/>
      <w:r w:rsidR="00897DFB" w:rsidRPr="00C33CFA">
        <w:rPr>
          <w:iCs/>
          <w:sz w:val="24"/>
          <w:szCs w:val="24"/>
        </w:rPr>
        <w:t xml:space="preserve"> кафедры </w:t>
      </w:r>
      <w:proofErr w:type="spellStart"/>
      <w:r w:rsidR="00897DFB" w:rsidRPr="00C33CFA">
        <w:rPr>
          <w:iCs/>
          <w:sz w:val="24"/>
          <w:szCs w:val="24"/>
        </w:rPr>
        <w:t>ППиСР</w:t>
      </w:r>
      <w:r w:rsidR="00F87BAD" w:rsidRPr="00C33CFA">
        <w:rPr>
          <w:iCs/>
          <w:sz w:val="24"/>
          <w:szCs w:val="24"/>
        </w:rPr>
        <w:t>Е.</w:t>
      </w:r>
      <w:r w:rsidRPr="00C33CFA">
        <w:rPr>
          <w:iCs/>
          <w:sz w:val="24"/>
          <w:szCs w:val="24"/>
        </w:rPr>
        <w:t>С</w:t>
      </w:r>
      <w:proofErr w:type="spellEnd"/>
      <w:r w:rsidR="00F87BAD" w:rsidRPr="00C33CFA">
        <w:rPr>
          <w:iCs/>
          <w:sz w:val="24"/>
          <w:szCs w:val="24"/>
        </w:rPr>
        <w:t xml:space="preserve">. </w:t>
      </w:r>
      <w:r w:rsidRPr="00C33CFA">
        <w:rPr>
          <w:iCs/>
          <w:sz w:val="24"/>
          <w:szCs w:val="24"/>
        </w:rPr>
        <w:t>Денисова</w:t>
      </w:r>
    </w:p>
    <w:p w:rsidR="00A84C24" w:rsidRPr="00C33CFA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33CFA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C33CF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33CFA">
        <w:rPr>
          <w:spacing w:val="-3"/>
          <w:sz w:val="24"/>
          <w:szCs w:val="24"/>
          <w:lang w:eastAsia="en-US"/>
        </w:rPr>
        <w:t>»</w:t>
      </w:r>
    </w:p>
    <w:p w:rsidR="00383EE6" w:rsidRPr="00383EE6" w:rsidRDefault="00383EE6" w:rsidP="00383EE6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3"/>
          <w:sz w:val="24"/>
          <w:szCs w:val="24"/>
          <w:lang w:eastAsia="en-US"/>
        </w:rPr>
      </w:pPr>
      <w:r w:rsidRPr="00383EE6">
        <w:rPr>
          <w:rFonts w:eastAsia="Times New Roman"/>
          <w:spacing w:val="-3"/>
          <w:sz w:val="24"/>
          <w:szCs w:val="24"/>
          <w:lang w:eastAsia="en-US"/>
        </w:rPr>
        <w:t>Протокол от 25.03. 2024 г.  № 4</w:t>
      </w:r>
    </w:p>
    <w:p w:rsidR="00383EE6" w:rsidRPr="00383EE6" w:rsidRDefault="00383EE6" w:rsidP="00383EE6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pacing w:val="-3"/>
          <w:sz w:val="24"/>
          <w:szCs w:val="24"/>
          <w:lang w:eastAsia="en-US"/>
        </w:rPr>
      </w:pPr>
    </w:p>
    <w:p w:rsidR="00383EE6" w:rsidRPr="00383EE6" w:rsidRDefault="00383EE6" w:rsidP="00383EE6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pacing w:val="-3"/>
          <w:sz w:val="24"/>
          <w:szCs w:val="24"/>
          <w:lang w:eastAsia="en-US"/>
        </w:rPr>
      </w:pPr>
      <w:r w:rsidRPr="00383EE6">
        <w:rPr>
          <w:rFonts w:eastAsia="Times New Roman"/>
          <w:spacing w:val="-3"/>
          <w:sz w:val="24"/>
          <w:szCs w:val="24"/>
          <w:lang w:eastAsia="en-US"/>
        </w:rPr>
        <w:t xml:space="preserve">Зав. кафедрой, </w:t>
      </w:r>
      <w:proofErr w:type="spellStart"/>
      <w:r w:rsidRPr="00383EE6">
        <w:rPr>
          <w:rFonts w:eastAsia="Times New Roman"/>
          <w:spacing w:val="-3"/>
          <w:sz w:val="24"/>
          <w:szCs w:val="24"/>
          <w:lang w:eastAsia="en-US"/>
        </w:rPr>
        <w:t>к</w:t>
      </w:r>
      <w:proofErr w:type="gramStart"/>
      <w:r w:rsidRPr="00383EE6">
        <w:rPr>
          <w:rFonts w:eastAsia="Times New Roman"/>
          <w:spacing w:val="-3"/>
          <w:sz w:val="24"/>
          <w:szCs w:val="24"/>
          <w:lang w:eastAsia="en-US"/>
        </w:rPr>
        <w:t>.п</w:t>
      </w:r>
      <w:proofErr w:type="gramEnd"/>
      <w:r w:rsidRPr="00383EE6">
        <w:rPr>
          <w:rFonts w:eastAsia="Times New Roman"/>
          <w:spacing w:val="-3"/>
          <w:sz w:val="24"/>
          <w:szCs w:val="24"/>
          <w:lang w:eastAsia="en-US"/>
        </w:rPr>
        <w:t>ед.н</w:t>
      </w:r>
      <w:proofErr w:type="spellEnd"/>
      <w:r w:rsidRPr="00383EE6">
        <w:rPr>
          <w:rFonts w:eastAsia="Times New Roman"/>
          <w:spacing w:val="-3"/>
          <w:sz w:val="24"/>
          <w:szCs w:val="24"/>
          <w:lang w:eastAsia="en-US"/>
        </w:rPr>
        <w:t xml:space="preserve">., доцент Котлярова Т.С. </w:t>
      </w:r>
    </w:p>
    <w:p w:rsidR="008D1051" w:rsidRPr="00C33CFA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33CFA">
        <w:rPr>
          <w:spacing w:val="-3"/>
          <w:sz w:val="24"/>
          <w:szCs w:val="24"/>
          <w:lang w:eastAsia="en-US"/>
        </w:rPr>
        <w:br w:type="page"/>
      </w:r>
      <w:r w:rsidR="008D1051" w:rsidRPr="00C33CFA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33CFA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33CFA" w:rsidRDefault="008D1051" w:rsidP="00BD5C01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33CFA" w:rsidRDefault="0062427A" w:rsidP="0062427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33CFA" w:rsidRDefault="0062427A" w:rsidP="0062427A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C33CFA" w:rsidRDefault="0062427A" w:rsidP="00863F40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C33CFA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E902D0" w:rsidRPr="00C33CFA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C33CFA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C33CF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33CFA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C33CF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C33CFA">
              <w:rPr>
                <w:sz w:val="24"/>
                <w:szCs w:val="24"/>
              </w:rPr>
              <w:t>н</w:t>
            </w:r>
            <w:r w:rsidRPr="00C33CFA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33CFA" w:rsidTr="00760479">
        <w:tc>
          <w:tcPr>
            <w:tcW w:w="562" w:type="dxa"/>
          </w:tcPr>
          <w:p w:rsidR="0062427A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33CFA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33CFA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33CFA" w:rsidTr="00760479">
        <w:tc>
          <w:tcPr>
            <w:tcW w:w="562" w:type="dxa"/>
          </w:tcPr>
          <w:p w:rsidR="008D1051" w:rsidRPr="00C33CFA" w:rsidRDefault="000603EA" w:rsidP="00BD5C01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33CFA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Фонд</w:t>
            </w:r>
            <w:r w:rsidR="00EA21B1" w:rsidRPr="00C33CFA">
              <w:rPr>
                <w:sz w:val="24"/>
                <w:szCs w:val="24"/>
              </w:rPr>
              <w:t xml:space="preserve"> оценочных средств (приложение 1</w:t>
            </w:r>
            <w:r w:rsidRPr="00C33CF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33CF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33CFA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33CFA" w:rsidRDefault="008D1051" w:rsidP="00D9007A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C33CFA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D9007A" w:rsidRPr="00C33CFA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 практической подготовки при реализации учебной  практики с</w:t>
      </w:r>
      <w:r w:rsidR="00D9007A" w:rsidRPr="00C33CFA">
        <w:rPr>
          <w:b/>
          <w:i/>
          <w:spacing w:val="-3"/>
          <w:sz w:val="24"/>
          <w:szCs w:val="24"/>
          <w:lang w:eastAsia="en-US"/>
        </w:rPr>
        <w:t>о</w:t>
      </w:r>
      <w:r w:rsidR="00D9007A" w:rsidRPr="00C33CFA">
        <w:rPr>
          <w:b/>
          <w:i/>
          <w:spacing w:val="-3"/>
          <w:sz w:val="24"/>
          <w:szCs w:val="24"/>
          <w:lang w:eastAsia="en-US"/>
        </w:rPr>
        <w:t xml:space="preserve">ставлена </w:t>
      </w:r>
      <w:r w:rsidR="00D9007A" w:rsidRPr="00C33CFA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D9007A" w:rsidRPr="00C33CFA">
        <w:rPr>
          <w:b/>
          <w:i/>
          <w:sz w:val="24"/>
          <w:szCs w:val="24"/>
          <w:lang w:eastAsia="en-US"/>
        </w:rPr>
        <w:t>с</w:t>
      </w:r>
      <w:proofErr w:type="gramEnd"/>
      <w:r w:rsidR="00D9007A" w:rsidRPr="00C33CFA">
        <w:rPr>
          <w:b/>
          <w:i/>
          <w:sz w:val="24"/>
          <w:szCs w:val="24"/>
          <w:lang w:eastAsia="en-US"/>
        </w:rPr>
        <w:t>:</w:t>
      </w: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33CFA">
        <w:rPr>
          <w:sz w:val="24"/>
          <w:szCs w:val="24"/>
          <w:lang w:eastAsia="en-US"/>
        </w:rPr>
        <w:t>а</w:t>
      </w:r>
      <w:r w:rsidRPr="00C33CFA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C33CFA" w:rsidRDefault="00A84C24" w:rsidP="00A76E53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- </w:t>
      </w:r>
      <w:r w:rsidR="00477664" w:rsidRPr="00C33CFA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C33CFA">
        <w:rPr>
          <w:sz w:val="24"/>
          <w:szCs w:val="24"/>
        </w:rPr>
        <w:t>а</w:t>
      </w:r>
      <w:r w:rsidR="00477664" w:rsidRPr="00C33CFA">
        <w:rPr>
          <w:sz w:val="24"/>
          <w:szCs w:val="24"/>
        </w:rPr>
        <w:t xml:space="preserve">ния </w:t>
      </w:r>
      <w:r w:rsidR="003B113E" w:rsidRPr="00C33CFA">
        <w:rPr>
          <w:sz w:val="24"/>
          <w:szCs w:val="24"/>
        </w:rPr>
        <w:t>- магистратура</w:t>
      </w:r>
      <w:r w:rsidR="00477664" w:rsidRPr="00C33CFA">
        <w:rPr>
          <w:sz w:val="24"/>
          <w:szCs w:val="24"/>
        </w:rPr>
        <w:t xml:space="preserve"> по направлению подготовки </w:t>
      </w:r>
      <w:r w:rsidR="003B113E" w:rsidRPr="00C33CFA">
        <w:rPr>
          <w:rFonts w:eastAsia="Courier New"/>
          <w:sz w:val="24"/>
          <w:szCs w:val="24"/>
          <w:lang w:bidi="ru-RU"/>
        </w:rPr>
        <w:t>44.04</w:t>
      </w:r>
      <w:r w:rsidR="00853B79" w:rsidRPr="00C33CFA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C33CFA">
        <w:rPr>
          <w:sz w:val="24"/>
          <w:szCs w:val="24"/>
        </w:rPr>
        <w:t xml:space="preserve">, </w:t>
      </w:r>
      <w:proofErr w:type="gramStart"/>
      <w:r w:rsidR="004D0748" w:rsidRPr="00C33CFA">
        <w:rPr>
          <w:sz w:val="24"/>
          <w:szCs w:val="24"/>
        </w:rPr>
        <w:t>у</w:t>
      </w:r>
      <w:r w:rsidR="004D0748" w:rsidRPr="00C33CFA">
        <w:rPr>
          <w:sz w:val="24"/>
          <w:szCs w:val="24"/>
        </w:rPr>
        <w:t>т</w:t>
      </w:r>
      <w:r w:rsidR="004D0748" w:rsidRPr="00C33CFA">
        <w:rPr>
          <w:sz w:val="24"/>
          <w:szCs w:val="24"/>
        </w:rPr>
        <w:t>вержден</w:t>
      </w:r>
      <w:proofErr w:type="gramEnd"/>
      <w:r w:rsidR="004D0748" w:rsidRPr="00C33CFA">
        <w:rPr>
          <w:sz w:val="24"/>
          <w:szCs w:val="24"/>
        </w:rPr>
        <w:t xml:space="preserve"> Приказом </w:t>
      </w:r>
      <w:proofErr w:type="spellStart"/>
      <w:r w:rsidR="004D0748" w:rsidRPr="00C33CFA">
        <w:rPr>
          <w:sz w:val="24"/>
          <w:szCs w:val="24"/>
        </w:rPr>
        <w:t>Минобрнауки</w:t>
      </w:r>
      <w:proofErr w:type="spellEnd"/>
      <w:r w:rsidR="004D0748" w:rsidRPr="00C33CFA">
        <w:rPr>
          <w:sz w:val="24"/>
          <w:szCs w:val="24"/>
        </w:rPr>
        <w:t xml:space="preserve"> России от 22.02.201</w:t>
      </w:r>
      <w:r w:rsidR="003B113E" w:rsidRPr="00C33CFA">
        <w:rPr>
          <w:sz w:val="24"/>
          <w:szCs w:val="24"/>
        </w:rPr>
        <w:t>8 N126</w:t>
      </w:r>
      <w:r w:rsidR="004D0748" w:rsidRPr="00C33CFA">
        <w:rPr>
          <w:sz w:val="24"/>
          <w:szCs w:val="24"/>
        </w:rPr>
        <w:t xml:space="preserve"> «Об утверждении федерал</w:t>
      </w:r>
      <w:r w:rsidR="004D0748" w:rsidRPr="00C33CFA">
        <w:rPr>
          <w:sz w:val="24"/>
          <w:szCs w:val="24"/>
        </w:rPr>
        <w:t>ь</w:t>
      </w:r>
      <w:r w:rsidR="004D0748" w:rsidRPr="00C33CFA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C33CFA">
        <w:rPr>
          <w:sz w:val="24"/>
          <w:szCs w:val="24"/>
        </w:rPr>
        <w:t>бакалавриат</w:t>
      </w:r>
      <w:proofErr w:type="spellEnd"/>
      <w:r w:rsidR="004D0748" w:rsidRPr="00C33CFA">
        <w:rPr>
          <w:sz w:val="24"/>
          <w:szCs w:val="24"/>
        </w:rPr>
        <w:t xml:space="preserve"> по направлению подготовки 44.03.01</w:t>
      </w:r>
      <w:r w:rsidR="00E45867" w:rsidRPr="00C33CFA">
        <w:rPr>
          <w:sz w:val="24"/>
          <w:szCs w:val="24"/>
        </w:rPr>
        <w:t xml:space="preserve"> «</w:t>
      </w:r>
      <w:r w:rsidR="004D0748" w:rsidRPr="00C33CFA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C33CFA">
        <w:rPr>
          <w:sz w:val="24"/>
          <w:szCs w:val="24"/>
        </w:rPr>
        <w:t>сии 15.03.2018 N 50361</w:t>
      </w:r>
      <w:r w:rsidR="004D0748" w:rsidRPr="00C33CFA">
        <w:rPr>
          <w:sz w:val="24"/>
          <w:szCs w:val="24"/>
        </w:rPr>
        <w:t>)</w:t>
      </w:r>
      <w:r w:rsidRPr="00C33CFA">
        <w:rPr>
          <w:sz w:val="24"/>
          <w:szCs w:val="24"/>
        </w:rPr>
        <w:t>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proofErr w:type="gramStart"/>
      <w:r w:rsidRPr="00C33CFA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Pr="00C33CFA">
        <w:rPr>
          <w:sz w:val="24"/>
          <w:szCs w:val="24"/>
        </w:rPr>
        <w:t>специалитета</w:t>
      </w:r>
      <w:proofErr w:type="spellEnd"/>
      <w:r w:rsidRPr="00C33CFA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C33CFA">
        <w:rPr>
          <w:sz w:val="24"/>
          <w:szCs w:val="24"/>
        </w:rPr>
        <w:t>Минобрнауки</w:t>
      </w:r>
      <w:proofErr w:type="spellEnd"/>
      <w:r w:rsidRPr="00C33CFA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Рабочая программа </w:t>
      </w:r>
      <w:r w:rsidR="00FB5E34" w:rsidRPr="00C33CFA">
        <w:rPr>
          <w:sz w:val="24"/>
          <w:szCs w:val="24"/>
        </w:rPr>
        <w:t>практики</w:t>
      </w:r>
      <w:r w:rsidRPr="00C33CFA">
        <w:rPr>
          <w:sz w:val="24"/>
          <w:szCs w:val="24"/>
        </w:rPr>
        <w:t xml:space="preserve"> составлена в соответствии с локальными нормати</w:t>
      </w:r>
      <w:r w:rsidRPr="00C33CFA">
        <w:rPr>
          <w:sz w:val="24"/>
          <w:szCs w:val="24"/>
        </w:rPr>
        <w:t>в</w:t>
      </w:r>
      <w:r w:rsidR="006F58C6">
        <w:rPr>
          <w:sz w:val="24"/>
          <w:szCs w:val="24"/>
        </w:rPr>
        <w:t>ными актами ЧУ</w:t>
      </w:r>
      <w:r w:rsidRPr="00C33CFA">
        <w:rPr>
          <w:sz w:val="24"/>
          <w:szCs w:val="24"/>
        </w:rPr>
        <w:t xml:space="preserve">ОО </w:t>
      </w:r>
      <w:proofErr w:type="gramStart"/>
      <w:r w:rsidRPr="00C33CFA">
        <w:rPr>
          <w:sz w:val="24"/>
          <w:szCs w:val="24"/>
        </w:rPr>
        <w:t>ВО</w:t>
      </w:r>
      <w:proofErr w:type="gramEnd"/>
      <w:r w:rsidRPr="00C33CFA">
        <w:rPr>
          <w:sz w:val="24"/>
          <w:szCs w:val="24"/>
        </w:rPr>
        <w:t xml:space="preserve"> «Омская гуманитарная академия» (далее – Академия</w:t>
      </w:r>
      <w:r w:rsidR="00FB5E34" w:rsidRPr="00C33CFA">
        <w:rPr>
          <w:sz w:val="24"/>
          <w:szCs w:val="24"/>
        </w:rPr>
        <w:t xml:space="preserve">; </w:t>
      </w:r>
      <w:proofErr w:type="spellStart"/>
      <w:r w:rsidR="00FB5E34" w:rsidRPr="00C33CFA">
        <w:rPr>
          <w:sz w:val="24"/>
          <w:szCs w:val="24"/>
        </w:rPr>
        <w:t>Ом</w:t>
      </w:r>
      <w:r w:rsidRPr="00C33CFA">
        <w:rPr>
          <w:sz w:val="24"/>
          <w:szCs w:val="24"/>
        </w:rPr>
        <w:t>ГА</w:t>
      </w:r>
      <w:proofErr w:type="spellEnd"/>
      <w:r w:rsidRPr="00C33CFA">
        <w:rPr>
          <w:sz w:val="24"/>
          <w:szCs w:val="24"/>
        </w:rPr>
        <w:t>):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C33CFA">
        <w:rPr>
          <w:sz w:val="24"/>
          <w:szCs w:val="24"/>
        </w:rPr>
        <w:t>ь</w:t>
      </w:r>
      <w:r w:rsidRPr="00C33CFA">
        <w:rPr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C33CFA">
        <w:rPr>
          <w:sz w:val="24"/>
          <w:szCs w:val="24"/>
        </w:rPr>
        <w:t>ОмГА</w:t>
      </w:r>
      <w:proofErr w:type="spellEnd"/>
      <w:r w:rsidRPr="00C33CFA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C33CFA">
        <w:rPr>
          <w:sz w:val="24"/>
          <w:szCs w:val="24"/>
        </w:rPr>
        <w:t>у</w:t>
      </w:r>
      <w:r w:rsidRPr="00C33CFA">
        <w:rPr>
          <w:sz w:val="24"/>
          <w:szCs w:val="24"/>
        </w:rPr>
        <w:t xml:space="preserve">денческого совета </w:t>
      </w:r>
      <w:proofErr w:type="spellStart"/>
      <w:r w:rsidRPr="00C33CFA">
        <w:rPr>
          <w:sz w:val="24"/>
          <w:szCs w:val="24"/>
        </w:rPr>
        <w:t>ОмГА</w:t>
      </w:r>
      <w:proofErr w:type="spellEnd"/>
      <w:r w:rsidRPr="00C33CFA">
        <w:rPr>
          <w:sz w:val="24"/>
          <w:szCs w:val="24"/>
        </w:rPr>
        <w:t xml:space="preserve"> от 28.08.2017 (протокол заседания № 1), утвержденным прик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зом ректора от 28.08.2017 №37;</w:t>
      </w:r>
    </w:p>
    <w:p w:rsidR="006C2375" w:rsidRPr="00C33CFA" w:rsidRDefault="00D67B91" w:rsidP="006C2375">
      <w:pPr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</w:rPr>
        <w:t xml:space="preserve">- </w:t>
      </w:r>
      <w:r w:rsidRPr="00C33CFA">
        <w:rPr>
          <w:color w:val="000000"/>
          <w:sz w:val="24"/>
          <w:szCs w:val="24"/>
        </w:rPr>
        <w:t>«</w:t>
      </w:r>
      <w:r w:rsidRPr="00C33CFA">
        <w:rPr>
          <w:sz w:val="24"/>
          <w:szCs w:val="24"/>
        </w:rPr>
        <w:t xml:space="preserve">Положением  о практической подготовке </w:t>
      </w:r>
      <w:proofErr w:type="gramStart"/>
      <w:r w:rsidRPr="00C33CFA">
        <w:rPr>
          <w:sz w:val="24"/>
          <w:szCs w:val="24"/>
        </w:rPr>
        <w:t>обучающихся</w:t>
      </w:r>
      <w:proofErr w:type="gramEnd"/>
      <w:r w:rsidRPr="00C33CFA">
        <w:rPr>
          <w:sz w:val="24"/>
          <w:szCs w:val="24"/>
        </w:rPr>
        <w:t>»</w:t>
      </w:r>
      <w:r w:rsidRPr="00C33CFA">
        <w:rPr>
          <w:color w:val="000000"/>
          <w:sz w:val="24"/>
          <w:szCs w:val="24"/>
        </w:rPr>
        <w:t xml:space="preserve">, </w:t>
      </w:r>
      <w:r w:rsidRPr="00C33CFA">
        <w:rPr>
          <w:sz w:val="24"/>
          <w:szCs w:val="24"/>
          <w:lang w:eastAsia="en-US"/>
        </w:rPr>
        <w:t>одобренным на засед</w:t>
      </w:r>
      <w:r w:rsidRPr="00C33CFA">
        <w:rPr>
          <w:sz w:val="24"/>
          <w:szCs w:val="24"/>
          <w:lang w:eastAsia="en-US"/>
        </w:rPr>
        <w:t>а</w:t>
      </w:r>
      <w:r w:rsidRPr="00C33CFA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Pr="00C33CFA">
        <w:rPr>
          <w:sz w:val="24"/>
          <w:szCs w:val="24"/>
          <w:lang w:eastAsia="en-US"/>
        </w:rPr>
        <w:t>ОмГА</w:t>
      </w:r>
      <w:proofErr w:type="spellEnd"/>
      <w:r w:rsidRPr="00C33CFA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- «Положением об обучении по индивидуальному учебному плану, в том числе, </w:t>
      </w:r>
      <w:proofErr w:type="spellStart"/>
      <w:proofErr w:type="gramStart"/>
      <w:r w:rsidRPr="00C33CFA">
        <w:rPr>
          <w:sz w:val="24"/>
          <w:szCs w:val="24"/>
        </w:rPr>
        <w:t>ус-коренном</w:t>
      </w:r>
      <w:proofErr w:type="spellEnd"/>
      <w:proofErr w:type="gramEnd"/>
      <w:r w:rsidRPr="00C33CFA">
        <w:rPr>
          <w:sz w:val="24"/>
          <w:szCs w:val="24"/>
        </w:rPr>
        <w:t xml:space="preserve"> обучении, студентов, осваивающих основные профессиональные </w:t>
      </w:r>
      <w:proofErr w:type="spellStart"/>
      <w:r w:rsidRPr="00C33CFA">
        <w:rPr>
          <w:sz w:val="24"/>
          <w:szCs w:val="24"/>
        </w:rPr>
        <w:t>образователь-ные</w:t>
      </w:r>
      <w:proofErr w:type="spellEnd"/>
      <w:r w:rsidRPr="00C33CFA">
        <w:rPr>
          <w:sz w:val="24"/>
          <w:szCs w:val="24"/>
        </w:rPr>
        <w:t xml:space="preserve"> программы высшего образования - программы бакалавриата, магистратуры», </w:t>
      </w:r>
      <w:proofErr w:type="spellStart"/>
      <w:r w:rsidRPr="00C33CFA">
        <w:rPr>
          <w:sz w:val="24"/>
          <w:szCs w:val="24"/>
        </w:rPr>
        <w:t>одоб-ренным</w:t>
      </w:r>
      <w:proofErr w:type="spellEnd"/>
      <w:r w:rsidRPr="00C33CFA">
        <w:rPr>
          <w:sz w:val="24"/>
          <w:szCs w:val="24"/>
        </w:rPr>
        <w:t xml:space="preserve"> на заседании Ученого совета от 28.08. 2017 (протокол заседания № 1), </w:t>
      </w:r>
      <w:proofErr w:type="spellStart"/>
      <w:r w:rsidRPr="00C33CFA">
        <w:rPr>
          <w:sz w:val="24"/>
          <w:szCs w:val="24"/>
        </w:rPr>
        <w:t>Студенче-ского</w:t>
      </w:r>
      <w:proofErr w:type="spellEnd"/>
      <w:r w:rsidRPr="00C33CFA">
        <w:rPr>
          <w:sz w:val="24"/>
          <w:szCs w:val="24"/>
        </w:rPr>
        <w:t xml:space="preserve"> совета </w:t>
      </w:r>
      <w:proofErr w:type="spellStart"/>
      <w:r w:rsidRPr="00C33CFA">
        <w:rPr>
          <w:sz w:val="24"/>
          <w:szCs w:val="24"/>
        </w:rPr>
        <w:t>ОмГА</w:t>
      </w:r>
      <w:proofErr w:type="spellEnd"/>
      <w:r w:rsidRPr="00C33CFA">
        <w:rPr>
          <w:sz w:val="24"/>
          <w:szCs w:val="24"/>
        </w:rPr>
        <w:t xml:space="preserve"> от 28.08.2017 (протокол заседания № 1), утвержденным приказом </w:t>
      </w:r>
      <w:proofErr w:type="spellStart"/>
      <w:r w:rsidRPr="00C33CFA">
        <w:rPr>
          <w:sz w:val="24"/>
          <w:szCs w:val="24"/>
        </w:rPr>
        <w:t>рек-тора</w:t>
      </w:r>
      <w:proofErr w:type="spellEnd"/>
      <w:r w:rsidRPr="00C33CFA">
        <w:rPr>
          <w:sz w:val="24"/>
          <w:szCs w:val="24"/>
        </w:rPr>
        <w:t xml:space="preserve"> от 28.08.2017 №37;</w:t>
      </w:r>
    </w:p>
    <w:p w:rsidR="00A84C24" w:rsidRPr="00C33CFA" w:rsidRDefault="00A84C24" w:rsidP="00A87886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 «Положением о порядке разработки и </w:t>
      </w:r>
      <w:proofErr w:type="gramStart"/>
      <w:r w:rsidRPr="00C33CFA">
        <w:rPr>
          <w:sz w:val="24"/>
          <w:szCs w:val="24"/>
        </w:rPr>
        <w:t>утверждения</w:t>
      </w:r>
      <w:proofErr w:type="gramEnd"/>
      <w:r w:rsidRPr="00C33CFA">
        <w:rPr>
          <w:sz w:val="24"/>
          <w:szCs w:val="24"/>
        </w:rPr>
        <w:t xml:space="preserve"> адаптированных </w:t>
      </w:r>
      <w:proofErr w:type="spellStart"/>
      <w:r w:rsidRPr="00C33CFA">
        <w:rPr>
          <w:sz w:val="24"/>
          <w:szCs w:val="24"/>
        </w:rPr>
        <w:t>образователь-ных</w:t>
      </w:r>
      <w:proofErr w:type="spellEnd"/>
      <w:r w:rsidRPr="00C33CFA">
        <w:rPr>
          <w:sz w:val="24"/>
          <w:szCs w:val="24"/>
        </w:rPr>
        <w:t xml:space="preserve">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</w:t>
      </w:r>
      <w:proofErr w:type="spellStart"/>
      <w:r w:rsidRPr="00C33CFA">
        <w:rPr>
          <w:sz w:val="24"/>
          <w:szCs w:val="24"/>
        </w:rPr>
        <w:t>заседа-нии</w:t>
      </w:r>
      <w:proofErr w:type="spellEnd"/>
      <w:r w:rsidRPr="00C33CFA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C33CFA">
        <w:rPr>
          <w:sz w:val="24"/>
          <w:szCs w:val="24"/>
        </w:rPr>
        <w:t>ОмГА</w:t>
      </w:r>
      <w:proofErr w:type="spellEnd"/>
      <w:r w:rsidRPr="00C33CFA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477664" w:rsidRPr="00C33CFA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C33CFA">
        <w:rPr>
          <w:sz w:val="24"/>
          <w:szCs w:val="24"/>
        </w:rPr>
        <w:t>–</w:t>
      </w:r>
      <w:r w:rsidR="0073556F" w:rsidRPr="00C33CFA">
        <w:rPr>
          <w:sz w:val="24"/>
          <w:szCs w:val="24"/>
        </w:rPr>
        <w:t xml:space="preserve"> </w:t>
      </w:r>
      <w:proofErr w:type="gramStart"/>
      <w:r w:rsidR="0073556F" w:rsidRPr="00C33CFA">
        <w:rPr>
          <w:sz w:val="24"/>
          <w:szCs w:val="24"/>
        </w:rPr>
        <w:t>ма</w:t>
      </w:r>
      <w:proofErr w:type="gramEnd"/>
      <w:r w:rsidR="0073556F" w:rsidRPr="00C33CFA">
        <w:rPr>
          <w:sz w:val="24"/>
          <w:szCs w:val="24"/>
        </w:rPr>
        <w:t>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73556F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 xml:space="preserve">.01 Педагогическое </w:t>
      </w:r>
      <w:proofErr w:type="spellStart"/>
      <w:r w:rsidR="000A0E0E" w:rsidRPr="00C33CFA">
        <w:rPr>
          <w:rFonts w:eastAsia="Courier New"/>
          <w:sz w:val="24"/>
          <w:szCs w:val="24"/>
          <w:lang w:bidi="ru-RU"/>
        </w:rPr>
        <w:t>образование</w:t>
      </w:r>
      <w:r w:rsidRPr="00C33CFA">
        <w:rPr>
          <w:sz w:val="24"/>
          <w:szCs w:val="24"/>
          <w:lang w:eastAsia="en-US"/>
        </w:rPr>
        <w:t>напра</w:t>
      </w:r>
      <w:r w:rsidRPr="00C33CFA">
        <w:rPr>
          <w:sz w:val="24"/>
          <w:szCs w:val="24"/>
          <w:lang w:eastAsia="en-US"/>
        </w:rPr>
        <w:t>в</w:t>
      </w:r>
      <w:r w:rsidRPr="00C33CFA">
        <w:rPr>
          <w:sz w:val="24"/>
          <w:szCs w:val="24"/>
          <w:lang w:eastAsia="en-US"/>
        </w:rPr>
        <w:t>ленность</w:t>
      </w:r>
      <w:proofErr w:type="spellEnd"/>
      <w:r w:rsidRPr="00C33CFA">
        <w:rPr>
          <w:sz w:val="24"/>
          <w:szCs w:val="24"/>
          <w:lang w:eastAsia="en-US"/>
        </w:rPr>
        <w:t xml:space="preserve">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</w:t>
      </w:r>
      <w:r w:rsidRPr="00C33CFA">
        <w:rPr>
          <w:sz w:val="24"/>
          <w:szCs w:val="24"/>
          <w:lang w:eastAsia="en-US"/>
        </w:rPr>
        <w:t xml:space="preserve">форма обучения – очная на </w:t>
      </w:r>
      <w:r w:rsidR="00383EE6">
        <w:rPr>
          <w:sz w:val="24"/>
          <w:szCs w:val="24"/>
          <w:lang w:eastAsia="en-US"/>
        </w:rPr>
        <w:t>2024</w:t>
      </w:r>
      <w:r w:rsidR="00E37470" w:rsidRPr="00CB51F4">
        <w:rPr>
          <w:sz w:val="24"/>
          <w:szCs w:val="24"/>
          <w:lang w:eastAsia="en-US"/>
        </w:rPr>
        <w:t>/2024</w:t>
      </w:r>
      <w:r w:rsidR="00E37470" w:rsidRPr="00CD4836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  <w:lang w:eastAsia="en-US"/>
        </w:rPr>
        <w:t xml:space="preserve">учебный </w:t>
      </w:r>
      <w:proofErr w:type="spellStart"/>
      <w:r w:rsidRPr="00C33CFA">
        <w:rPr>
          <w:sz w:val="24"/>
          <w:szCs w:val="24"/>
          <w:lang w:eastAsia="en-US"/>
        </w:rPr>
        <w:t>год</w:t>
      </w:r>
      <w:proofErr w:type="gramStart"/>
      <w:r w:rsidRPr="00C33CFA">
        <w:rPr>
          <w:sz w:val="24"/>
          <w:szCs w:val="24"/>
          <w:lang w:eastAsia="en-US"/>
        </w:rPr>
        <w:t>,у</w:t>
      </w:r>
      <w:proofErr w:type="gramEnd"/>
      <w:r w:rsidRPr="00C33CFA">
        <w:rPr>
          <w:sz w:val="24"/>
          <w:szCs w:val="24"/>
          <w:lang w:eastAsia="en-US"/>
        </w:rPr>
        <w:t>твержденным</w:t>
      </w:r>
      <w:proofErr w:type="spellEnd"/>
      <w:r w:rsidRPr="00C33CFA">
        <w:rPr>
          <w:sz w:val="24"/>
          <w:szCs w:val="24"/>
          <w:lang w:eastAsia="en-US"/>
        </w:rPr>
        <w:t xml:space="preserve"> прик</w:t>
      </w:r>
      <w:r w:rsidRPr="00C33CFA">
        <w:rPr>
          <w:sz w:val="24"/>
          <w:szCs w:val="24"/>
          <w:lang w:eastAsia="en-US"/>
        </w:rPr>
        <w:t>а</w:t>
      </w:r>
      <w:r w:rsidRPr="00C33CFA">
        <w:rPr>
          <w:sz w:val="24"/>
          <w:szCs w:val="24"/>
          <w:lang w:eastAsia="en-US"/>
        </w:rPr>
        <w:t xml:space="preserve">зом ректора от </w:t>
      </w:r>
      <w:r w:rsidR="00383EE6">
        <w:rPr>
          <w:rFonts w:eastAsia="Courier New"/>
          <w:bCs/>
          <w:sz w:val="24"/>
          <w:szCs w:val="24"/>
        </w:rPr>
        <w:t>25.03.2024</w:t>
      </w:r>
      <w:r w:rsidR="00E37470" w:rsidRPr="00CB51F4">
        <w:rPr>
          <w:rFonts w:eastAsia="Courier New"/>
          <w:bCs/>
          <w:sz w:val="24"/>
          <w:szCs w:val="24"/>
        </w:rPr>
        <w:t xml:space="preserve"> №51</w:t>
      </w:r>
      <w:r w:rsidRPr="00C33CFA">
        <w:rPr>
          <w:sz w:val="24"/>
          <w:szCs w:val="24"/>
          <w:lang w:eastAsia="en-US"/>
        </w:rPr>
        <w:t>;</w:t>
      </w:r>
    </w:p>
    <w:p w:rsidR="00477664" w:rsidRPr="00C33CFA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33CFA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C33CFA">
        <w:rPr>
          <w:sz w:val="24"/>
          <w:szCs w:val="24"/>
        </w:rPr>
        <w:t>–</w:t>
      </w:r>
      <w:r w:rsidR="0073556F" w:rsidRPr="00C33CFA">
        <w:rPr>
          <w:sz w:val="24"/>
          <w:szCs w:val="24"/>
        </w:rPr>
        <w:t>м</w:t>
      </w:r>
      <w:proofErr w:type="gramEnd"/>
      <w:r w:rsidR="0073556F" w:rsidRPr="00C33CFA">
        <w:rPr>
          <w:sz w:val="24"/>
          <w:szCs w:val="24"/>
        </w:rPr>
        <w:t>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73556F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 xml:space="preserve">.01 Педагогическое </w:t>
      </w:r>
      <w:proofErr w:type="spellStart"/>
      <w:r w:rsidR="000A0E0E" w:rsidRPr="00C33CFA">
        <w:rPr>
          <w:rFonts w:eastAsia="Courier New"/>
          <w:sz w:val="24"/>
          <w:szCs w:val="24"/>
          <w:lang w:bidi="ru-RU"/>
        </w:rPr>
        <w:t>образование</w:t>
      </w:r>
      <w:r w:rsidRPr="00C33CFA">
        <w:rPr>
          <w:sz w:val="24"/>
          <w:szCs w:val="24"/>
          <w:lang w:eastAsia="en-US"/>
        </w:rPr>
        <w:t>напра</w:t>
      </w:r>
      <w:r w:rsidRPr="00C33CFA">
        <w:rPr>
          <w:sz w:val="24"/>
          <w:szCs w:val="24"/>
          <w:lang w:eastAsia="en-US"/>
        </w:rPr>
        <w:t>в</w:t>
      </w:r>
      <w:r w:rsidRPr="00C33CFA">
        <w:rPr>
          <w:sz w:val="24"/>
          <w:szCs w:val="24"/>
          <w:lang w:eastAsia="en-US"/>
        </w:rPr>
        <w:t>ленность</w:t>
      </w:r>
      <w:proofErr w:type="spellEnd"/>
      <w:r w:rsidRPr="00C33CFA">
        <w:rPr>
          <w:sz w:val="24"/>
          <w:szCs w:val="24"/>
          <w:lang w:eastAsia="en-US"/>
        </w:rPr>
        <w:t xml:space="preserve"> (профиль) программы: 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 xml:space="preserve">»; форма обучения – заочная на </w:t>
      </w:r>
      <w:r w:rsidR="00383EE6">
        <w:rPr>
          <w:sz w:val="24"/>
          <w:szCs w:val="24"/>
          <w:lang w:eastAsia="en-US"/>
        </w:rPr>
        <w:t>2024</w:t>
      </w:r>
      <w:r w:rsidR="00E37470" w:rsidRPr="00CB51F4">
        <w:rPr>
          <w:sz w:val="24"/>
          <w:szCs w:val="24"/>
          <w:lang w:eastAsia="en-US"/>
        </w:rPr>
        <w:t>/2024</w:t>
      </w:r>
      <w:r w:rsidR="00E37470" w:rsidRPr="00CD4836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</w:rPr>
        <w:t xml:space="preserve">учебный год, </w:t>
      </w:r>
      <w:r w:rsidRPr="00C33CFA">
        <w:rPr>
          <w:sz w:val="24"/>
          <w:szCs w:val="24"/>
          <w:lang w:eastAsia="en-US"/>
        </w:rPr>
        <w:t>утвержденным прик</w:t>
      </w:r>
      <w:r w:rsidRPr="00C33CFA">
        <w:rPr>
          <w:sz w:val="24"/>
          <w:szCs w:val="24"/>
          <w:lang w:eastAsia="en-US"/>
        </w:rPr>
        <w:t>а</w:t>
      </w:r>
      <w:r w:rsidRPr="00C33CFA">
        <w:rPr>
          <w:sz w:val="24"/>
          <w:szCs w:val="24"/>
          <w:lang w:eastAsia="en-US"/>
        </w:rPr>
        <w:lastRenderedPageBreak/>
        <w:t xml:space="preserve">зом ректора от </w:t>
      </w:r>
      <w:r w:rsidR="00383EE6">
        <w:rPr>
          <w:rFonts w:eastAsia="Courier New"/>
          <w:bCs/>
          <w:sz w:val="24"/>
          <w:szCs w:val="24"/>
        </w:rPr>
        <w:t>25.03.2024</w:t>
      </w:r>
      <w:r w:rsidR="00E37470" w:rsidRPr="00CB51F4">
        <w:rPr>
          <w:rFonts w:eastAsia="Courier New"/>
          <w:bCs/>
          <w:sz w:val="24"/>
          <w:szCs w:val="24"/>
        </w:rPr>
        <w:t xml:space="preserve"> №51</w:t>
      </w:r>
      <w:r w:rsidRPr="00C33CFA">
        <w:rPr>
          <w:sz w:val="24"/>
          <w:szCs w:val="24"/>
          <w:lang w:eastAsia="en-US"/>
        </w:rPr>
        <w:t>.</w:t>
      </w:r>
    </w:p>
    <w:p w:rsidR="00477664" w:rsidRPr="00C33CFA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proofErr w:type="spellStart"/>
      <w:r w:rsidR="001E1E53" w:rsidRPr="00C33CFA">
        <w:rPr>
          <w:b/>
          <w:bCs/>
          <w:sz w:val="24"/>
          <w:szCs w:val="24"/>
        </w:rPr>
        <w:t>Производственнаяпрактика</w:t>
      </w:r>
      <w:proofErr w:type="spellEnd"/>
      <w:r w:rsidR="001E1E53" w:rsidRPr="00C33CFA">
        <w:rPr>
          <w:b/>
          <w:bCs/>
          <w:sz w:val="24"/>
          <w:szCs w:val="24"/>
        </w:rPr>
        <w:t xml:space="preserve"> </w:t>
      </w:r>
      <w:r w:rsidRPr="00C33CFA">
        <w:rPr>
          <w:b/>
          <w:bCs/>
          <w:sz w:val="24"/>
          <w:szCs w:val="24"/>
        </w:rPr>
        <w:t>(</w:t>
      </w:r>
      <w:r w:rsidR="00E8476D" w:rsidRPr="00C33CFA">
        <w:rPr>
          <w:b/>
          <w:bCs/>
          <w:sz w:val="24"/>
          <w:szCs w:val="24"/>
        </w:rPr>
        <w:t>научно-исследовательская работа</w:t>
      </w:r>
      <w:r w:rsidR="00207A66" w:rsidRPr="00C33CFA">
        <w:rPr>
          <w:b/>
          <w:bCs/>
          <w:sz w:val="24"/>
          <w:szCs w:val="24"/>
        </w:rPr>
        <w:t>)</w:t>
      </w:r>
      <w:r w:rsidRPr="00C33CFA">
        <w:rPr>
          <w:sz w:val="24"/>
          <w:szCs w:val="24"/>
        </w:rPr>
        <w:t xml:space="preserve">» в течение </w:t>
      </w:r>
      <w:r w:rsidR="00383EE6">
        <w:rPr>
          <w:sz w:val="24"/>
          <w:szCs w:val="24"/>
          <w:lang w:eastAsia="en-US"/>
        </w:rPr>
        <w:t>2024</w:t>
      </w:r>
      <w:r w:rsidR="00E37470" w:rsidRPr="00CB51F4">
        <w:rPr>
          <w:sz w:val="24"/>
          <w:szCs w:val="24"/>
          <w:lang w:eastAsia="en-US"/>
        </w:rPr>
        <w:t>/2024</w:t>
      </w:r>
      <w:r w:rsidR="00E37470" w:rsidRPr="00CD4836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</w:rPr>
        <w:t>учебного года:</w:t>
      </w:r>
    </w:p>
    <w:p w:rsidR="00477664" w:rsidRPr="00C33CFA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зов</w:t>
      </w:r>
      <w:r w:rsidR="00B61D7D" w:rsidRPr="00C33CFA">
        <w:rPr>
          <w:sz w:val="24"/>
          <w:szCs w:val="24"/>
        </w:rPr>
        <w:t>ательной программы - магистратура</w:t>
      </w:r>
      <w:r w:rsidRPr="00C33CFA">
        <w:rPr>
          <w:sz w:val="24"/>
          <w:szCs w:val="24"/>
        </w:rPr>
        <w:t xml:space="preserve"> по направлению подготовки </w:t>
      </w:r>
      <w:r w:rsidR="00B61D7D" w:rsidRPr="00C33CFA">
        <w:rPr>
          <w:rFonts w:eastAsia="Courier New"/>
          <w:sz w:val="24"/>
          <w:szCs w:val="24"/>
          <w:lang w:bidi="ru-RU"/>
        </w:rPr>
        <w:t>44.04</w:t>
      </w:r>
      <w:r w:rsidR="000A0E0E" w:rsidRPr="00C33CFA">
        <w:rPr>
          <w:rFonts w:eastAsia="Courier New"/>
          <w:sz w:val="24"/>
          <w:szCs w:val="24"/>
          <w:lang w:bidi="ru-RU"/>
        </w:rPr>
        <w:t xml:space="preserve">.01 </w:t>
      </w:r>
      <w:proofErr w:type="gramStart"/>
      <w:r w:rsidR="000A0E0E" w:rsidRPr="00C33CFA">
        <w:rPr>
          <w:rFonts w:eastAsia="Courier New"/>
          <w:sz w:val="24"/>
          <w:szCs w:val="24"/>
          <w:lang w:bidi="ru-RU"/>
        </w:rPr>
        <w:t>Педагогич</w:t>
      </w:r>
      <w:r w:rsidR="000A0E0E" w:rsidRPr="00C33CFA">
        <w:rPr>
          <w:rFonts w:eastAsia="Courier New"/>
          <w:sz w:val="24"/>
          <w:szCs w:val="24"/>
          <w:lang w:bidi="ru-RU"/>
        </w:rPr>
        <w:t>е</w:t>
      </w:r>
      <w:r w:rsidR="000A0E0E" w:rsidRPr="00C33CFA">
        <w:rPr>
          <w:rFonts w:eastAsia="Courier New"/>
          <w:sz w:val="24"/>
          <w:szCs w:val="24"/>
          <w:lang w:bidi="ru-RU"/>
        </w:rPr>
        <w:t>ское</w:t>
      </w:r>
      <w:proofErr w:type="gramEnd"/>
      <w:r w:rsidR="000A0E0E" w:rsidRPr="00C33CFA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0A0E0E" w:rsidRPr="00C33CFA">
        <w:rPr>
          <w:rFonts w:eastAsia="Courier New"/>
          <w:sz w:val="24"/>
          <w:szCs w:val="24"/>
          <w:lang w:bidi="ru-RU"/>
        </w:rPr>
        <w:t>образование</w:t>
      </w:r>
      <w:r w:rsidRPr="00C33CFA">
        <w:rPr>
          <w:sz w:val="24"/>
          <w:szCs w:val="24"/>
          <w:lang w:eastAsia="en-US"/>
        </w:rPr>
        <w:t>направленность</w:t>
      </w:r>
      <w:proofErr w:type="spellEnd"/>
      <w:r w:rsidRPr="00C33CFA">
        <w:rPr>
          <w:sz w:val="24"/>
          <w:szCs w:val="24"/>
          <w:lang w:eastAsia="en-US"/>
        </w:rPr>
        <w:t xml:space="preserve"> (профиль) программы: </w:t>
      </w:r>
      <w:proofErr w:type="gramStart"/>
      <w:r w:rsidRPr="00C33CFA">
        <w:rPr>
          <w:sz w:val="24"/>
          <w:szCs w:val="24"/>
          <w:lang w:eastAsia="en-US"/>
        </w:rPr>
        <w:t>«</w:t>
      </w:r>
      <w:r w:rsidR="002961CA" w:rsidRPr="00C33CFA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C33CFA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 xml:space="preserve">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383EE6">
        <w:rPr>
          <w:sz w:val="24"/>
          <w:szCs w:val="24"/>
          <w:lang w:eastAsia="en-US"/>
        </w:rPr>
        <w:t>2024</w:t>
      </w:r>
      <w:r w:rsidR="00E37470" w:rsidRPr="00CB51F4">
        <w:rPr>
          <w:sz w:val="24"/>
          <w:szCs w:val="24"/>
          <w:lang w:eastAsia="en-US"/>
        </w:rPr>
        <w:t>/2024</w:t>
      </w:r>
      <w:r w:rsidR="00E37470" w:rsidRPr="00CD4836">
        <w:rPr>
          <w:sz w:val="24"/>
          <w:szCs w:val="24"/>
          <w:lang w:eastAsia="en-US"/>
        </w:rPr>
        <w:t xml:space="preserve"> </w:t>
      </w:r>
      <w:r w:rsidRPr="00C33CFA">
        <w:rPr>
          <w:sz w:val="24"/>
          <w:szCs w:val="24"/>
        </w:rPr>
        <w:t>учебного года.</w:t>
      </w:r>
      <w:proofErr w:type="gramEnd"/>
    </w:p>
    <w:p w:rsidR="00477664" w:rsidRPr="00C33CFA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33CFA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33CFA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Вид практики: </w:t>
      </w:r>
      <w:r w:rsidR="001E1E53" w:rsidRPr="00C33CFA">
        <w:rPr>
          <w:rFonts w:ascii="Times New Roman" w:hAnsi="Times New Roman"/>
          <w:b/>
          <w:sz w:val="24"/>
          <w:szCs w:val="24"/>
        </w:rPr>
        <w:t>Производственная</w:t>
      </w:r>
      <w:r w:rsidRPr="00C33CFA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C33CFA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C33CFA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C33CFA">
        <w:rPr>
          <w:rFonts w:ascii="Times New Roman" w:hAnsi="Times New Roman"/>
          <w:sz w:val="24"/>
          <w:szCs w:val="24"/>
        </w:rPr>
        <w:t>:</w:t>
      </w:r>
      <w:r w:rsidR="00B61D7D" w:rsidRPr="00C33CFA">
        <w:rPr>
          <w:rFonts w:ascii="Times New Roman" w:hAnsi="Times New Roman"/>
          <w:b/>
          <w:bCs/>
          <w:sz w:val="24"/>
          <w:szCs w:val="24"/>
        </w:rPr>
        <w:t>Н</w:t>
      </w:r>
      <w:proofErr w:type="gramEnd"/>
      <w:r w:rsidR="00B61D7D" w:rsidRPr="00C33CFA">
        <w:rPr>
          <w:rFonts w:ascii="Times New Roman" w:hAnsi="Times New Roman"/>
          <w:b/>
          <w:bCs/>
          <w:sz w:val="24"/>
          <w:szCs w:val="24"/>
        </w:rPr>
        <w:t>аучно-исследовательская</w:t>
      </w:r>
      <w:proofErr w:type="spellEnd"/>
      <w:r w:rsidR="00B61D7D" w:rsidRPr="00C33CFA">
        <w:rPr>
          <w:rFonts w:ascii="Times New Roman" w:hAnsi="Times New Roman"/>
          <w:b/>
          <w:bCs/>
          <w:sz w:val="24"/>
          <w:szCs w:val="24"/>
        </w:rPr>
        <w:t xml:space="preserve"> работа</w:t>
      </w:r>
      <w:r w:rsidR="007074EC" w:rsidRPr="00C33CFA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C33CFA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33CFA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33CFA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 w:rsidRPr="00C33CFA">
        <w:rPr>
          <w:rFonts w:ascii="Times New Roman" w:hAnsi="Times New Roman"/>
          <w:sz w:val="24"/>
          <w:szCs w:val="24"/>
        </w:rPr>
        <w:t>:</w:t>
      </w:r>
    </w:p>
    <w:p w:rsidR="003E06C2" w:rsidRPr="00C33CFA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C33CFA">
        <w:rPr>
          <w:rFonts w:ascii="Times New Roman" w:hAnsi="Times New Roman"/>
          <w:sz w:val="24"/>
          <w:szCs w:val="24"/>
        </w:rPr>
        <w:t>е</w:t>
      </w:r>
      <w:r w:rsidRPr="00C33CFA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33CFA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33CFA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33CFA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C33CF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ab/>
      </w:r>
    </w:p>
    <w:p w:rsidR="000A41E4" w:rsidRPr="00C33CFA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33CFA">
        <w:rPr>
          <w:sz w:val="24"/>
          <w:szCs w:val="24"/>
        </w:rPr>
        <w:t xml:space="preserve">обучения при прохождении </w:t>
      </w:r>
      <w:r w:rsidR="00863F40" w:rsidRPr="00C33CFA">
        <w:rPr>
          <w:b/>
          <w:sz w:val="24"/>
          <w:szCs w:val="24"/>
        </w:rPr>
        <w:t>производственн</w:t>
      </w:r>
      <w:r w:rsidRPr="00C33CFA">
        <w:rPr>
          <w:b/>
          <w:sz w:val="24"/>
          <w:szCs w:val="24"/>
        </w:rPr>
        <w:t xml:space="preserve">ой практики </w:t>
      </w:r>
      <w:r w:rsidRPr="00C33CFA">
        <w:rPr>
          <w:b/>
          <w:bCs/>
          <w:caps/>
          <w:sz w:val="24"/>
          <w:szCs w:val="24"/>
        </w:rPr>
        <w:t>(</w:t>
      </w:r>
      <w:r w:rsidR="00B61D7D" w:rsidRPr="00C33CFA">
        <w:rPr>
          <w:b/>
          <w:bCs/>
          <w:sz w:val="24"/>
          <w:szCs w:val="24"/>
        </w:rPr>
        <w:t>научно-исследовательская работа</w:t>
      </w:r>
      <w:proofErr w:type="gramStart"/>
      <w:r w:rsidRPr="00C33CFA">
        <w:rPr>
          <w:b/>
          <w:bCs/>
          <w:caps/>
          <w:sz w:val="24"/>
          <w:szCs w:val="24"/>
        </w:rPr>
        <w:t>)</w:t>
      </w:r>
      <w:r w:rsidRPr="00C33CFA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C33CFA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C33CFA">
        <w:rPr>
          <w:sz w:val="24"/>
          <w:szCs w:val="24"/>
          <w:lang w:eastAsia="en-US"/>
        </w:rPr>
        <w:t xml:space="preserve">на формирование </w:t>
      </w:r>
      <w:r w:rsidR="000A41E4" w:rsidRPr="00C33CFA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C33CFA">
        <w:rPr>
          <w:sz w:val="24"/>
          <w:szCs w:val="24"/>
        </w:rPr>
        <w:t>м</w:t>
      </w:r>
      <w:r w:rsidR="000A41E4" w:rsidRPr="00C33CFA">
        <w:rPr>
          <w:sz w:val="24"/>
          <w:szCs w:val="24"/>
        </w:rPr>
        <w:t>петенций</w:t>
      </w:r>
      <w:r w:rsidR="00B61D7D" w:rsidRPr="00C33CFA">
        <w:rPr>
          <w:sz w:val="24"/>
          <w:szCs w:val="24"/>
          <w:lang w:eastAsia="en-US"/>
        </w:rPr>
        <w:t xml:space="preserve">: </w:t>
      </w:r>
    </w:p>
    <w:p w:rsidR="00A84C24" w:rsidRPr="00C33CF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33CFA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C33CFA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C33CFA">
              <w:rPr>
                <w:iCs/>
                <w:sz w:val="22"/>
                <w:szCs w:val="22"/>
              </w:rPr>
              <w:t>,</w:t>
            </w:r>
            <w:r w:rsidRPr="00C33CFA">
              <w:rPr>
                <w:sz w:val="22"/>
                <w:szCs w:val="22"/>
              </w:rPr>
              <w:t xml:space="preserve"> с</w:t>
            </w:r>
            <w:r w:rsidRPr="00C33CFA">
              <w:rPr>
                <w:sz w:val="22"/>
                <w:szCs w:val="22"/>
              </w:rPr>
              <w:t>о</w:t>
            </w:r>
            <w:r w:rsidRPr="00C33CFA">
              <w:rPr>
                <w:sz w:val="22"/>
                <w:szCs w:val="22"/>
              </w:rPr>
              <w:t>отнесенные с индикаторами достижения компетенций</w:t>
            </w:r>
          </w:p>
        </w:tc>
      </w:tr>
      <w:tr w:rsidR="00E902D0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C33CFA">
              <w:rPr>
                <w:sz w:val="22"/>
                <w:szCs w:val="22"/>
              </w:rPr>
              <w:t>Способен</w:t>
            </w:r>
            <w:proofErr w:type="gramEnd"/>
            <w:r w:rsidRPr="00C33CFA">
              <w:rPr>
                <w:sz w:val="22"/>
                <w:szCs w:val="22"/>
              </w:rPr>
              <w:t xml:space="preserve"> определять и ре</w:t>
            </w:r>
            <w:r w:rsidRPr="00C33CFA">
              <w:rPr>
                <w:sz w:val="22"/>
                <w:szCs w:val="22"/>
              </w:rPr>
              <w:t>а</w:t>
            </w:r>
            <w:r w:rsidRPr="00C33CFA">
              <w:rPr>
                <w:sz w:val="22"/>
                <w:szCs w:val="22"/>
              </w:rPr>
              <w:t>лизовывать приоритеты со</w:t>
            </w:r>
            <w:r w:rsidRPr="00C33CFA">
              <w:rPr>
                <w:sz w:val="22"/>
                <w:szCs w:val="22"/>
              </w:rPr>
              <w:t>б</w:t>
            </w:r>
            <w:r w:rsidRPr="00C33CFA">
              <w:rPr>
                <w:sz w:val="22"/>
                <w:szCs w:val="22"/>
              </w:rPr>
              <w:t>ственной деятельности и способы ее совершенств</w:t>
            </w:r>
            <w:r w:rsidRPr="00C33CFA">
              <w:rPr>
                <w:sz w:val="22"/>
                <w:szCs w:val="22"/>
              </w:rPr>
              <w:t>о</w:t>
            </w:r>
            <w:r w:rsidRPr="00C33CFA">
              <w:rPr>
                <w:sz w:val="22"/>
                <w:szCs w:val="22"/>
              </w:rPr>
              <w:t>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D0" w:rsidRPr="00C33CFA" w:rsidRDefault="00E902D0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.1.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цели собственной деятельности,  о</w:t>
            </w:r>
            <w:r w:rsidRPr="00C33CFA">
              <w:rPr>
                <w:bCs/>
                <w:color w:val="000000"/>
                <w:sz w:val="22"/>
                <w:szCs w:val="22"/>
              </w:rPr>
              <w:t>п</w:t>
            </w:r>
            <w:r w:rsidRPr="00C33CFA">
              <w:rPr>
                <w:bCs/>
                <w:color w:val="000000"/>
                <w:sz w:val="22"/>
                <w:szCs w:val="22"/>
              </w:rPr>
              <w:t>ределять пути их достижения с учѐтом р</w:t>
            </w:r>
            <w:r w:rsidRPr="00C33CFA">
              <w:rPr>
                <w:bCs/>
                <w:color w:val="000000"/>
                <w:sz w:val="22"/>
                <w:szCs w:val="22"/>
              </w:rPr>
              <w:t>е</w:t>
            </w:r>
            <w:r w:rsidRPr="00C33CFA">
              <w:rPr>
                <w:bCs/>
                <w:color w:val="000000"/>
                <w:sz w:val="22"/>
                <w:szCs w:val="22"/>
              </w:rPr>
              <w:t>сурсов, условий, средств, временной пе</w:t>
            </w:r>
            <w:r w:rsidRPr="00C33CFA">
              <w:rPr>
                <w:bCs/>
                <w:color w:val="000000"/>
                <w:sz w:val="22"/>
                <w:szCs w:val="22"/>
              </w:rPr>
              <w:t>р</w:t>
            </w:r>
            <w:r w:rsidRPr="00C33CFA">
              <w:rPr>
                <w:bCs/>
                <w:color w:val="000000"/>
                <w:sz w:val="22"/>
                <w:szCs w:val="22"/>
              </w:rPr>
              <w:t>спективы развития деятельности и план</w:t>
            </w:r>
            <w:r w:rsidRPr="00C33CFA">
              <w:rPr>
                <w:bCs/>
                <w:color w:val="000000"/>
                <w:sz w:val="22"/>
                <w:szCs w:val="22"/>
              </w:rPr>
              <w:t>и</w:t>
            </w:r>
            <w:r w:rsidRPr="00C33CFA">
              <w:rPr>
                <w:bCs/>
                <w:color w:val="000000"/>
                <w:sz w:val="22"/>
                <w:szCs w:val="22"/>
              </w:rPr>
              <w:t>руемых результатов</w:t>
            </w:r>
            <w:r w:rsidRPr="00C33CFA">
              <w:rPr>
                <w:sz w:val="22"/>
                <w:szCs w:val="22"/>
              </w:rPr>
              <w:t>.</w:t>
            </w:r>
          </w:p>
          <w:p w:rsidR="00E902D0" w:rsidRPr="00C33CFA" w:rsidRDefault="00E902D0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.2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применять рефлексивные методы в процессе оценки разнообразных ресурсов (личностных, психофизиологических, ситу</w:t>
            </w:r>
            <w:r w:rsidRPr="00C33CFA">
              <w:rPr>
                <w:bCs/>
                <w:color w:val="000000"/>
                <w:sz w:val="22"/>
                <w:szCs w:val="22"/>
              </w:rPr>
              <w:t>а</w:t>
            </w:r>
            <w:r w:rsidRPr="00C33CFA">
              <w:rPr>
                <w:bCs/>
                <w:color w:val="000000"/>
                <w:sz w:val="22"/>
                <w:szCs w:val="22"/>
              </w:rPr>
              <w:t>тивных, временных и т.д.), используемых для решения задач самоорганизации и самора</w:t>
            </w:r>
            <w:r w:rsidRPr="00C33CFA">
              <w:rPr>
                <w:bCs/>
                <w:color w:val="000000"/>
                <w:sz w:val="22"/>
                <w:szCs w:val="22"/>
              </w:rPr>
              <w:t>з</w:t>
            </w:r>
            <w:r w:rsidRPr="00C33CFA">
              <w:rPr>
                <w:bCs/>
                <w:color w:val="000000"/>
                <w:sz w:val="22"/>
                <w:szCs w:val="22"/>
              </w:rPr>
              <w:t>вития</w:t>
            </w:r>
          </w:p>
          <w:p w:rsidR="00E902D0" w:rsidRPr="00C33CFA" w:rsidRDefault="00E902D0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ИУК-6</w:t>
            </w:r>
            <w:r w:rsidRPr="00C33CFA">
              <w:t>.4</w:t>
            </w:r>
          </w:p>
          <w:p w:rsidR="00E902D0" w:rsidRPr="00C33CFA" w:rsidRDefault="00E902D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навыком критически оценивать э</w:t>
            </w:r>
            <w:r w:rsidRPr="00C33CFA">
              <w:rPr>
                <w:bCs/>
                <w:color w:val="000000"/>
                <w:sz w:val="22"/>
                <w:szCs w:val="22"/>
              </w:rPr>
              <w:t>ф</w:t>
            </w:r>
            <w:r w:rsidRPr="00C33CFA">
              <w:rPr>
                <w:bCs/>
                <w:color w:val="000000"/>
                <w:sz w:val="22"/>
                <w:szCs w:val="22"/>
              </w:rPr>
              <w:t>фективность использования времени и др</w:t>
            </w:r>
            <w:r w:rsidRPr="00C33CFA">
              <w:rPr>
                <w:bCs/>
                <w:color w:val="000000"/>
                <w:sz w:val="22"/>
                <w:szCs w:val="22"/>
              </w:rPr>
              <w:t>у</w:t>
            </w:r>
            <w:r w:rsidRPr="00C33CFA">
              <w:rPr>
                <w:bCs/>
                <w:color w:val="000000"/>
                <w:sz w:val="22"/>
                <w:szCs w:val="22"/>
              </w:rPr>
              <w:t>гих ресурсов для совершенствования своей деятельности</w:t>
            </w:r>
          </w:p>
        </w:tc>
      </w:tr>
      <w:tr w:rsidR="009E6FE7" w:rsidRPr="00C33CFA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lastRenderedPageBreak/>
              <w:t>Способен осуществлять с</w:t>
            </w:r>
            <w:r w:rsidRPr="00C33CFA">
              <w:rPr>
                <w:sz w:val="22"/>
                <w:szCs w:val="22"/>
              </w:rPr>
              <w:t>и</w:t>
            </w:r>
            <w:r w:rsidRPr="00C33CFA">
              <w:rPr>
                <w:sz w:val="22"/>
                <w:szCs w:val="22"/>
              </w:rPr>
              <w:t>туационный анализ ко</w:t>
            </w:r>
            <w:r w:rsidRPr="00C33CFA">
              <w:rPr>
                <w:sz w:val="22"/>
                <w:szCs w:val="22"/>
              </w:rPr>
              <w:t>н</w:t>
            </w:r>
            <w:r w:rsidRPr="00C33CFA">
              <w:rPr>
                <w:sz w:val="22"/>
                <w:szCs w:val="22"/>
              </w:rPr>
              <w:t>кретного случая, применять медиативные технологии разрешения конфликта и достижения мира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.1.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медиативные технологии и альтерн</w:t>
            </w:r>
            <w:r w:rsidRPr="00C33CFA">
              <w:rPr>
                <w:bCs/>
                <w:color w:val="000000"/>
                <w:sz w:val="22"/>
                <w:szCs w:val="22"/>
              </w:rPr>
              <w:t>а</w:t>
            </w:r>
            <w:r w:rsidRPr="00C33CFA">
              <w:rPr>
                <w:bCs/>
                <w:color w:val="000000"/>
                <w:sz w:val="22"/>
                <w:szCs w:val="22"/>
              </w:rPr>
              <w:t>тивные способы разрешения конфликтов, кодекс профессиональной этики медиатора</w:t>
            </w:r>
            <w:r w:rsidRPr="00C33CFA">
              <w:rPr>
                <w:sz w:val="22"/>
                <w:szCs w:val="22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.2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оценивать применимость медиации для конкретного случая и применять гуман</w:t>
            </w:r>
            <w:r w:rsidRPr="00C33CFA">
              <w:rPr>
                <w:bCs/>
                <w:color w:val="000000"/>
                <w:sz w:val="22"/>
                <w:szCs w:val="22"/>
              </w:rPr>
              <w:t>и</w:t>
            </w:r>
            <w:r w:rsidRPr="00C33CFA">
              <w:rPr>
                <w:bCs/>
                <w:color w:val="000000"/>
                <w:sz w:val="22"/>
                <w:szCs w:val="22"/>
              </w:rPr>
              <w:t>тарные технологии урегулирования ко</w:t>
            </w:r>
            <w:r w:rsidRPr="00C33CFA">
              <w:rPr>
                <w:bCs/>
                <w:color w:val="000000"/>
                <w:sz w:val="22"/>
                <w:szCs w:val="22"/>
              </w:rPr>
              <w:t>н</w:t>
            </w:r>
            <w:r w:rsidRPr="00C33CFA">
              <w:rPr>
                <w:bCs/>
                <w:color w:val="000000"/>
                <w:sz w:val="22"/>
                <w:szCs w:val="22"/>
              </w:rPr>
              <w:t>фликта и поддержания мира</w:t>
            </w:r>
          </w:p>
          <w:p w:rsidR="009E6FE7" w:rsidRPr="00C33CFA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C33CFA">
              <w:rPr>
                <w:lang w:eastAsia="en-US"/>
              </w:rPr>
              <w:t>ИПК-1</w:t>
            </w:r>
            <w:r w:rsidRPr="00C33CFA">
              <w:t>.3</w:t>
            </w:r>
          </w:p>
          <w:p w:rsidR="009E6FE7" w:rsidRPr="00C33CFA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C33CFA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C33CFA">
              <w:rPr>
                <w:bCs/>
                <w:color w:val="000000"/>
                <w:sz w:val="22"/>
                <w:szCs w:val="22"/>
              </w:rPr>
              <w:t xml:space="preserve"> адекватными конкретной ситуации действиями медиатора; организовывать де</w:t>
            </w:r>
            <w:r w:rsidRPr="00C33CFA">
              <w:rPr>
                <w:bCs/>
                <w:color w:val="000000"/>
                <w:sz w:val="22"/>
                <w:szCs w:val="22"/>
              </w:rPr>
              <w:t>я</w:t>
            </w:r>
            <w:r w:rsidRPr="00C33CFA">
              <w:rPr>
                <w:bCs/>
                <w:color w:val="000000"/>
                <w:sz w:val="22"/>
                <w:szCs w:val="22"/>
              </w:rPr>
              <w:t>тельность служб примирения в образов</w:t>
            </w:r>
            <w:r w:rsidRPr="00C33CFA">
              <w:rPr>
                <w:bCs/>
                <w:color w:val="000000"/>
                <w:sz w:val="22"/>
                <w:szCs w:val="22"/>
              </w:rPr>
              <w:t>а</w:t>
            </w:r>
            <w:r w:rsidRPr="00C33CFA">
              <w:rPr>
                <w:bCs/>
                <w:color w:val="000000"/>
                <w:sz w:val="22"/>
                <w:szCs w:val="22"/>
              </w:rPr>
              <w:t>тельных организациях</w:t>
            </w:r>
          </w:p>
        </w:tc>
      </w:tr>
      <w:tr w:rsidR="009E6FE7" w:rsidRPr="00C33CFA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</w:t>
            </w:r>
            <w:r w:rsidRPr="00C33CFA">
              <w:rPr>
                <w:sz w:val="22"/>
                <w:szCs w:val="22"/>
              </w:rPr>
              <w:t>о</w:t>
            </w:r>
            <w:r w:rsidRPr="00C33CFA">
              <w:rPr>
                <w:sz w:val="22"/>
                <w:szCs w:val="22"/>
              </w:rPr>
              <w:t>нальной деятельности, н</w:t>
            </w:r>
            <w:r w:rsidRPr="00C33CFA">
              <w:rPr>
                <w:sz w:val="22"/>
                <w:szCs w:val="22"/>
              </w:rPr>
              <w:t>е</w:t>
            </w:r>
            <w:r w:rsidRPr="00C33CFA">
              <w:rPr>
                <w:sz w:val="22"/>
                <w:szCs w:val="22"/>
              </w:rPr>
              <w:t>обходимые для индивиду</w:t>
            </w:r>
            <w:r w:rsidRPr="00C33CFA">
              <w:rPr>
                <w:sz w:val="22"/>
                <w:szCs w:val="22"/>
              </w:rPr>
              <w:t>а</w:t>
            </w:r>
            <w:r w:rsidRPr="00C33CFA">
              <w:rPr>
                <w:sz w:val="22"/>
                <w:szCs w:val="22"/>
              </w:rPr>
              <w:t xml:space="preserve">лизации обучения, развития, воспитания </w:t>
            </w:r>
            <w:proofErr w:type="gramStart"/>
            <w:r w:rsidRPr="00C33CFA">
              <w:rPr>
                <w:sz w:val="22"/>
                <w:szCs w:val="22"/>
              </w:rPr>
              <w:t>обучающихся</w:t>
            </w:r>
            <w:proofErr w:type="gramEnd"/>
            <w:r w:rsidRPr="00C33CFA">
              <w:rPr>
                <w:sz w:val="22"/>
                <w:szCs w:val="22"/>
              </w:rPr>
              <w:t xml:space="preserve">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К-2.1.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федеральные государственные образ</w:t>
            </w:r>
            <w:r w:rsidRPr="00C33CFA">
              <w:rPr>
                <w:rFonts w:ascii="Times New Roman" w:hAnsi="Times New Roman"/>
                <w:bCs/>
                <w:color w:val="000000"/>
              </w:rPr>
              <w:t>о</w:t>
            </w:r>
            <w:r w:rsidRPr="00C33CFA">
              <w:rPr>
                <w:rFonts w:ascii="Times New Roman" w:hAnsi="Times New Roman"/>
                <w:bCs/>
                <w:color w:val="000000"/>
              </w:rPr>
              <w:t>вательные стандарты и федеральные гос</w:t>
            </w:r>
            <w:r w:rsidRPr="00C33CFA">
              <w:rPr>
                <w:rFonts w:ascii="Times New Roman" w:hAnsi="Times New Roman"/>
                <w:bCs/>
                <w:color w:val="000000"/>
              </w:rPr>
              <w:t>у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дарственные требования в области </w:t>
            </w:r>
            <w:proofErr w:type="spellStart"/>
            <w:r w:rsidRPr="00C33CFA">
              <w:rPr>
                <w:rFonts w:ascii="Times New Roman" w:hAnsi="Times New Roman"/>
                <w:bCs/>
                <w:color w:val="000000"/>
              </w:rPr>
              <w:t>конфли</w:t>
            </w:r>
            <w:r w:rsidRPr="00C33CFA">
              <w:rPr>
                <w:rFonts w:ascii="Times New Roman" w:hAnsi="Times New Roman"/>
                <w:bCs/>
                <w:color w:val="000000"/>
              </w:rPr>
              <w:t>к</w:t>
            </w:r>
            <w:r w:rsidRPr="00C33CFA">
              <w:rPr>
                <w:rFonts w:ascii="Times New Roman" w:hAnsi="Times New Roman"/>
                <w:bCs/>
                <w:color w:val="000000"/>
              </w:rPr>
              <w:t>тологического</w:t>
            </w:r>
            <w:proofErr w:type="spellEnd"/>
            <w:r w:rsidRPr="00C33CFA">
              <w:rPr>
                <w:rFonts w:ascii="Times New Roman" w:hAnsi="Times New Roman"/>
                <w:bCs/>
                <w:color w:val="000000"/>
              </w:rPr>
              <w:t xml:space="preserve"> знания, профессиональные стандарты конкретной образовательной ст</w:t>
            </w:r>
            <w:r w:rsidRPr="00C33CFA">
              <w:rPr>
                <w:rFonts w:ascii="Times New Roman" w:hAnsi="Times New Roman"/>
                <w:bCs/>
                <w:color w:val="000000"/>
              </w:rPr>
              <w:t>у</w:t>
            </w:r>
            <w:r w:rsidRPr="00C33CFA">
              <w:rPr>
                <w:rFonts w:ascii="Times New Roman" w:hAnsi="Times New Roman"/>
                <w:bCs/>
                <w:color w:val="000000"/>
              </w:rPr>
              <w:t>пени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К-2.2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33CFA">
              <w:rPr>
                <w:rFonts w:ascii="Times New Roman" w:hAnsi="Times New Roman"/>
                <w:i/>
              </w:rPr>
              <w:t>Умеет</w:t>
            </w:r>
            <w:r w:rsidRPr="00C33CFA">
              <w:rPr>
                <w:rFonts w:ascii="Times New Roman" w:hAnsi="Times New Roman"/>
                <w:bCs/>
                <w:color w:val="000000"/>
              </w:rPr>
              <w:t>разрабатывать</w:t>
            </w:r>
            <w:proofErr w:type="spellEnd"/>
            <w:r w:rsidRPr="00C33CFA">
              <w:rPr>
                <w:rFonts w:ascii="Times New Roman" w:hAnsi="Times New Roman"/>
                <w:bCs/>
                <w:color w:val="000000"/>
              </w:rPr>
              <w:t xml:space="preserve"> программы дисциплин </w:t>
            </w:r>
            <w:proofErr w:type="spellStart"/>
            <w:r w:rsidRPr="00C33CFA">
              <w:rPr>
                <w:rFonts w:ascii="Times New Roman" w:hAnsi="Times New Roman"/>
                <w:bCs/>
                <w:color w:val="000000"/>
              </w:rPr>
              <w:t>конфликтологического</w:t>
            </w:r>
            <w:proofErr w:type="spellEnd"/>
            <w:r w:rsidRPr="00C33CFA">
              <w:rPr>
                <w:rFonts w:ascii="Times New Roman" w:hAnsi="Times New Roman"/>
                <w:bCs/>
                <w:color w:val="000000"/>
              </w:rPr>
              <w:t xml:space="preserve"> цикла</w:t>
            </w:r>
            <w:r w:rsidRPr="00C33CFA">
              <w:rPr>
                <w:rFonts w:ascii="Times New Roman" w:hAnsi="Times New Roman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К-2.4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33CFA">
              <w:rPr>
                <w:rFonts w:ascii="Times New Roman" w:hAnsi="Times New Roman"/>
                <w:i/>
              </w:rPr>
              <w:t>Владеет</w:t>
            </w:r>
            <w:r w:rsidRPr="00C33CFA">
              <w:rPr>
                <w:rFonts w:ascii="Times New Roman" w:hAnsi="Times New Roman"/>
                <w:bCs/>
                <w:color w:val="000000"/>
              </w:rPr>
              <w:t>приемами</w:t>
            </w:r>
            <w:proofErr w:type="spellEnd"/>
            <w:r w:rsidRPr="00C33CFA">
              <w:rPr>
                <w:rFonts w:ascii="Times New Roman" w:hAnsi="Times New Roman"/>
                <w:bCs/>
                <w:color w:val="000000"/>
              </w:rPr>
              <w:t xml:space="preserve"> современных образов</w:t>
            </w:r>
            <w:r w:rsidRPr="00C33CFA">
              <w:rPr>
                <w:rFonts w:ascii="Times New Roman" w:hAnsi="Times New Roman"/>
                <w:bCs/>
                <w:color w:val="000000"/>
              </w:rPr>
              <w:t>а</w:t>
            </w:r>
            <w:r w:rsidRPr="00C33CFA">
              <w:rPr>
                <w:rFonts w:ascii="Times New Roman" w:hAnsi="Times New Roman"/>
                <w:bCs/>
                <w:color w:val="000000"/>
              </w:rPr>
              <w:t>тельных методик среднего профессиональн</w:t>
            </w:r>
            <w:r w:rsidRPr="00C33CFA">
              <w:rPr>
                <w:rFonts w:ascii="Times New Roman" w:hAnsi="Times New Roman"/>
                <w:bCs/>
                <w:color w:val="000000"/>
              </w:rPr>
              <w:t>о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го образования и высшего образования в предметной области </w:t>
            </w:r>
            <w:proofErr w:type="spellStart"/>
            <w:r w:rsidRPr="00C33CFA">
              <w:rPr>
                <w:rFonts w:ascii="Times New Roman" w:hAnsi="Times New Roman"/>
                <w:bCs/>
                <w:color w:val="000000"/>
              </w:rPr>
              <w:t>конфликтология</w:t>
            </w:r>
            <w:proofErr w:type="spellEnd"/>
            <w:r w:rsidRPr="00C33CFA">
              <w:rPr>
                <w:rFonts w:ascii="Times New Roman" w:hAnsi="Times New Roman"/>
              </w:rPr>
              <w:t>.</w:t>
            </w:r>
          </w:p>
        </w:tc>
      </w:tr>
      <w:tr w:rsidR="009E6FE7" w:rsidRPr="00C33CFA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Способен создавать, коо</w:t>
            </w:r>
            <w:r w:rsidRPr="00C33CFA">
              <w:rPr>
                <w:sz w:val="22"/>
                <w:szCs w:val="22"/>
              </w:rPr>
              <w:t>р</w:t>
            </w:r>
            <w:r w:rsidRPr="00C33CFA">
              <w:rPr>
                <w:sz w:val="22"/>
                <w:szCs w:val="22"/>
              </w:rPr>
              <w:t xml:space="preserve">динировать и реализовать комплексные социальные программы, снижающие уровень </w:t>
            </w:r>
            <w:proofErr w:type="spellStart"/>
            <w:r w:rsidRPr="00C33CFA">
              <w:rPr>
                <w:sz w:val="22"/>
                <w:szCs w:val="22"/>
              </w:rPr>
              <w:t>конфликтогенности</w:t>
            </w:r>
            <w:proofErr w:type="spellEnd"/>
            <w:r w:rsidRPr="00C33CFA">
              <w:rPr>
                <w:sz w:val="22"/>
                <w:szCs w:val="22"/>
              </w:rPr>
              <w:t xml:space="preserve"> в образовательной сфере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C33CFA">
              <w:rPr>
                <w:rFonts w:eastAsia="Times New Roman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К-3.1.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техники работы медиатора в образов</w:t>
            </w:r>
            <w:r w:rsidRPr="00C33CFA">
              <w:rPr>
                <w:rFonts w:ascii="Times New Roman" w:hAnsi="Times New Roman"/>
                <w:bCs/>
                <w:color w:val="000000"/>
              </w:rPr>
              <w:t>а</w:t>
            </w:r>
            <w:r w:rsidRPr="00C33CFA">
              <w:rPr>
                <w:rFonts w:ascii="Times New Roman" w:hAnsi="Times New Roman"/>
                <w:bCs/>
                <w:color w:val="000000"/>
              </w:rPr>
              <w:t>тельной сфере, инструменты вмешательства знания; Законодательство Российской Фед</w:t>
            </w:r>
            <w:r w:rsidRPr="00C33CFA">
              <w:rPr>
                <w:rFonts w:ascii="Times New Roman" w:hAnsi="Times New Roman"/>
                <w:bCs/>
                <w:color w:val="000000"/>
              </w:rPr>
              <w:t>е</w:t>
            </w:r>
            <w:r w:rsidRPr="00C33CFA">
              <w:rPr>
                <w:rFonts w:ascii="Times New Roman" w:hAnsi="Times New Roman"/>
                <w:bCs/>
                <w:color w:val="000000"/>
              </w:rPr>
              <w:t>рации о медиации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К-3.2</w:t>
            </w:r>
          </w:p>
          <w:p w:rsidR="009E6FE7" w:rsidRPr="00C33CFA" w:rsidRDefault="009E6FE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33CFA">
              <w:rPr>
                <w:rFonts w:ascii="Times New Roman" w:hAnsi="Times New Roman"/>
                <w:i/>
              </w:rPr>
              <w:t>Умеет</w:t>
            </w:r>
            <w:r w:rsidRPr="00C33CFA">
              <w:rPr>
                <w:rFonts w:ascii="Times New Roman" w:hAnsi="Times New Roman"/>
                <w:bCs/>
                <w:color w:val="000000"/>
              </w:rPr>
              <w:t xml:space="preserve"> вырабатывать согласованные условий медиативного соглашения и завершение пр</w:t>
            </w:r>
            <w:r w:rsidRPr="00C33CFA">
              <w:rPr>
                <w:rFonts w:ascii="Times New Roman" w:hAnsi="Times New Roman"/>
                <w:bCs/>
                <w:color w:val="000000"/>
              </w:rPr>
              <w:t>о</w:t>
            </w:r>
            <w:r w:rsidRPr="00C33CFA">
              <w:rPr>
                <w:rFonts w:ascii="Times New Roman" w:hAnsi="Times New Roman"/>
                <w:bCs/>
                <w:color w:val="000000"/>
              </w:rPr>
              <w:t>цедуры медиации в образовательной сфере; оформлять результаты деятельности службы медиации в образовательной организации</w:t>
            </w:r>
            <w:r w:rsidRPr="00C33CFA">
              <w:rPr>
                <w:rFonts w:ascii="Times New Roman" w:hAnsi="Times New Roman"/>
              </w:rPr>
              <w:t>.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C33CFA">
              <w:rPr>
                <w:lang w:eastAsia="en-US"/>
              </w:rPr>
              <w:t>ИП</w:t>
            </w:r>
            <w:r w:rsidRPr="00C33CFA">
              <w:t>К-3.3</w:t>
            </w:r>
          </w:p>
          <w:p w:rsidR="009E6FE7" w:rsidRPr="00C33CFA" w:rsidRDefault="009E6FE7">
            <w:pPr>
              <w:pStyle w:val="TableParagraph"/>
              <w:ind w:left="107" w:right="99"/>
              <w:rPr>
                <w:lang w:eastAsia="en-US"/>
              </w:rPr>
            </w:pPr>
            <w:proofErr w:type="spellStart"/>
            <w:r w:rsidRPr="00C33CFA">
              <w:rPr>
                <w:i/>
              </w:rPr>
              <w:t>Владеет</w:t>
            </w:r>
            <w:r w:rsidRPr="00C33CFA">
              <w:rPr>
                <w:bCs/>
                <w:color w:val="000000"/>
              </w:rPr>
              <w:t>специальными</w:t>
            </w:r>
            <w:proofErr w:type="spellEnd"/>
            <w:r w:rsidRPr="00C33CFA">
              <w:rPr>
                <w:bCs/>
                <w:color w:val="000000"/>
              </w:rPr>
              <w:t xml:space="preserve"> техниками ведения процедуры медиации в образовательной сфере; умением разработки социальных программ в области социальной и наци</w:t>
            </w:r>
            <w:r w:rsidRPr="00C33CFA">
              <w:rPr>
                <w:bCs/>
                <w:color w:val="000000"/>
              </w:rPr>
              <w:t>о</w:t>
            </w:r>
            <w:r w:rsidRPr="00C33CFA">
              <w:rPr>
                <w:bCs/>
                <w:color w:val="000000"/>
              </w:rPr>
              <w:t>нальной толерантности</w:t>
            </w:r>
            <w:r w:rsidRPr="00C33CFA">
              <w:t>.</w:t>
            </w:r>
          </w:p>
        </w:tc>
      </w:tr>
    </w:tbl>
    <w:p w:rsidR="00A84C24" w:rsidRPr="00C33CFA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33CFA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3CFA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C33CFA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b/>
          <w:sz w:val="24"/>
          <w:szCs w:val="24"/>
        </w:rPr>
        <w:t>Производственная</w:t>
      </w:r>
      <w:r w:rsidR="00A84C24" w:rsidRPr="00C33CFA">
        <w:rPr>
          <w:b/>
          <w:sz w:val="24"/>
          <w:szCs w:val="24"/>
        </w:rPr>
        <w:t xml:space="preserve"> практика (</w:t>
      </w:r>
      <w:r w:rsidR="00416A33" w:rsidRPr="00C33CFA">
        <w:rPr>
          <w:b/>
          <w:bCs/>
          <w:sz w:val="24"/>
          <w:szCs w:val="24"/>
        </w:rPr>
        <w:t>научно-исследовательская раб</w:t>
      </w:r>
      <w:r w:rsidR="00416A33" w:rsidRPr="00C33CFA">
        <w:rPr>
          <w:b/>
          <w:bCs/>
          <w:sz w:val="24"/>
          <w:szCs w:val="24"/>
        </w:rPr>
        <w:t>о</w:t>
      </w:r>
      <w:r w:rsidR="00416A33" w:rsidRPr="00C33CFA">
        <w:rPr>
          <w:b/>
          <w:bCs/>
          <w:sz w:val="24"/>
          <w:szCs w:val="24"/>
        </w:rPr>
        <w:t>та</w:t>
      </w:r>
      <w:proofErr w:type="gramStart"/>
      <w:r w:rsidR="00A84C24" w:rsidRPr="00C33CFA">
        <w:rPr>
          <w:b/>
          <w:sz w:val="24"/>
          <w:szCs w:val="24"/>
        </w:rPr>
        <w:t>)</w:t>
      </w:r>
      <w:r w:rsidR="00F17D32" w:rsidRPr="00C33CFA">
        <w:rPr>
          <w:bCs/>
          <w:sz w:val="24"/>
          <w:szCs w:val="24"/>
        </w:rPr>
        <w:t>К</w:t>
      </w:r>
      <w:proofErr w:type="gramEnd"/>
      <w:r w:rsidR="00F17D32" w:rsidRPr="00C33CFA">
        <w:rPr>
          <w:bCs/>
          <w:sz w:val="24"/>
          <w:szCs w:val="24"/>
        </w:rPr>
        <w:t>.М.0</w:t>
      </w:r>
      <w:r w:rsidR="00D37284" w:rsidRPr="00C33CFA">
        <w:rPr>
          <w:bCs/>
          <w:sz w:val="24"/>
          <w:szCs w:val="24"/>
        </w:rPr>
        <w:t>4</w:t>
      </w:r>
      <w:r w:rsidR="00F17D32" w:rsidRPr="00C33CFA">
        <w:rPr>
          <w:bCs/>
          <w:sz w:val="24"/>
          <w:szCs w:val="24"/>
        </w:rPr>
        <w:t>.0</w:t>
      </w:r>
      <w:r w:rsidR="00D37284" w:rsidRPr="00C33CFA">
        <w:rPr>
          <w:bCs/>
          <w:sz w:val="24"/>
          <w:szCs w:val="24"/>
        </w:rPr>
        <w:t>4</w:t>
      </w:r>
      <w:r w:rsidR="00F17D32" w:rsidRPr="00C33CFA">
        <w:rPr>
          <w:bCs/>
          <w:sz w:val="24"/>
          <w:szCs w:val="24"/>
        </w:rPr>
        <w:t>(</w:t>
      </w:r>
      <w:r w:rsidR="00191DAA" w:rsidRPr="00C33CFA">
        <w:rPr>
          <w:bCs/>
          <w:sz w:val="24"/>
          <w:szCs w:val="24"/>
        </w:rPr>
        <w:t>П</w:t>
      </w:r>
      <w:r w:rsidR="00F17D32" w:rsidRPr="00C33CFA">
        <w:rPr>
          <w:bCs/>
          <w:sz w:val="24"/>
          <w:szCs w:val="24"/>
        </w:rPr>
        <w:t>)</w:t>
      </w:r>
      <w:r w:rsidR="008D4E4B" w:rsidRPr="00C33CFA">
        <w:rPr>
          <w:color w:val="000000"/>
          <w:sz w:val="24"/>
          <w:szCs w:val="24"/>
        </w:rPr>
        <w:t>входит в</w:t>
      </w:r>
      <w:r w:rsidR="00416A33" w:rsidRPr="00C33CFA">
        <w:rPr>
          <w:color w:val="000000"/>
          <w:sz w:val="24"/>
          <w:szCs w:val="24"/>
        </w:rPr>
        <w:t xml:space="preserve"> модуль </w:t>
      </w:r>
      <w:r w:rsidR="00416A33" w:rsidRPr="00C33CFA">
        <w:rPr>
          <w:rFonts w:eastAsia="Times New Roman"/>
          <w:b/>
          <w:bCs/>
          <w:sz w:val="28"/>
          <w:szCs w:val="28"/>
        </w:rPr>
        <w:t>«</w:t>
      </w:r>
      <w:r w:rsidR="00D37284" w:rsidRPr="00C33CFA">
        <w:rPr>
          <w:rFonts w:eastAsia="Times New Roman"/>
          <w:bCs/>
          <w:sz w:val="24"/>
          <w:szCs w:val="24"/>
        </w:rPr>
        <w:t>Медиативные технологии</w:t>
      </w:r>
      <w:r w:rsidR="00416A33" w:rsidRPr="00C33CFA">
        <w:rPr>
          <w:rFonts w:eastAsia="Times New Roman"/>
          <w:b/>
          <w:bCs/>
          <w:sz w:val="28"/>
          <w:szCs w:val="28"/>
        </w:rPr>
        <w:t>»</w:t>
      </w:r>
      <w:r w:rsidR="00174524" w:rsidRPr="00C33CFA">
        <w:rPr>
          <w:color w:val="000000"/>
          <w:sz w:val="24"/>
          <w:szCs w:val="24"/>
        </w:rPr>
        <w:t>К.М.0</w:t>
      </w:r>
      <w:r w:rsidR="00D37284" w:rsidRPr="00C33CFA">
        <w:rPr>
          <w:color w:val="000000"/>
          <w:sz w:val="24"/>
          <w:szCs w:val="24"/>
        </w:rPr>
        <w:t>4</w:t>
      </w:r>
    </w:p>
    <w:p w:rsidR="008D4E4B" w:rsidRPr="00C33CFA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D9007A" w:rsidRPr="00C33CFA" w:rsidRDefault="00D9007A">
      <w:r w:rsidRPr="00C33CFA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C33CFA" w:rsidTr="00D9007A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br w:type="page"/>
            </w: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33CFA" w:rsidTr="00D9007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D37284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bCs/>
                <w:sz w:val="24"/>
                <w:szCs w:val="24"/>
              </w:rPr>
              <w:t>К.М.04.04(П)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33CFA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33CFA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C33CFA">
              <w:rPr>
                <w:sz w:val="24"/>
                <w:szCs w:val="24"/>
              </w:rPr>
              <w:t xml:space="preserve"> (</w:t>
            </w:r>
            <w:r w:rsidR="00416A33" w:rsidRPr="00C33CFA">
              <w:rPr>
                <w:sz w:val="24"/>
                <w:szCs w:val="24"/>
              </w:rPr>
              <w:t>научно-исследовательская р</w:t>
            </w:r>
            <w:r w:rsidR="00416A33" w:rsidRPr="00C33CFA">
              <w:rPr>
                <w:sz w:val="24"/>
                <w:szCs w:val="24"/>
              </w:rPr>
              <w:t>а</w:t>
            </w:r>
            <w:r w:rsidR="00416A33" w:rsidRPr="00C33CFA">
              <w:rPr>
                <w:sz w:val="24"/>
                <w:szCs w:val="24"/>
              </w:rPr>
              <w:t>бота</w:t>
            </w:r>
            <w:r w:rsidR="000A0E0E" w:rsidRPr="00C33CFA">
              <w:rPr>
                <w:sz w:val="24"/>
                <w:szCs w:val="24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C33CFA" w:rsidRDefault="0081626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</w:p>
          <w:p w:rsidR="001F417B" w:rsidRPr="00C33CFA" w:rsidRDefault="00D37284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C33CFA">
              <w:rPr>
                <w:sz w:val="22"/>
                <w:szCs w:val="22"/>
              </w:rPr>
              <w:t>УК-6; ПК-1; ПК-2; ПК-3</w:t>
            </w:r>
          </w:p>
        </w:tc>
      </w:tr>
    </w:tbl>
    <w:p w:rsidR="00A84C24" w:rsidRPr="00C33CFA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33CFA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  <w:lang w:eastAsia="en-US"/>
        </w:rPr>
        <w:t>Производственная</w:t>
      </w:r>
      <w:r w:rsidR="00CF3C79" w:rsidRPr="00C33CFA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C33CFA">
        <w:rPr>
          <w:sz w:val="24"/>
          <w:szCs w:val="24"/>
        </w:rPr>
        <w:t>(</w:t>
      </w:r>
      <w:r w:rsidR="00B26F0C" w:rsidRPr="00C33CFA">
        <w:rPr>
          <w:sz w:val="24"/>
          <w:szCs w:val="24"/>
        </w:rPr>
        <w:t>научно-исследовательская работа</w:t>
      </w:r>
      <w:proofErr w:type="gramStart"/>
      <w:r w:rsidR="004F6A06" w:rsidRPr="00C33CFA">
        <w:rPr>
          <w:sz w:val="24"/>
          <w:szCs w:val="24"/>
        </w:rPr>
        <w:t>)</w:t>
      </w:r>
      <w:r w:rsidR="00CF3C79" w:rsidRPr="00C33CFA">
        <w:rPr>
          <w:color w:val="000000"/>
          <w:sz w:val="24"/>
          <w:szCs w:val="24"/>
          <w:lang w:eastAsia="en-US"/>
        </w:rPr>
        <w:t>в</w:t>
      </w:r>
      <w:proofErr w:type="gramEnd"/>
      <w:r w:rsidR="00CF3C79" w:rsidRPr="00C33CFA">
        <w:rPr>
          <w:color w:val="000000"/>
          <w:sz w:val="24"/>
          <w:szCs w:val="24"/>
          <w:lang w:eastAsia="en-US"/>
        </w:rPr>
        <w:t xml:space="preserve"> соответствии с учебным планом </w:t>
      </w:r>
      <w:r w:rsidR="00465468" w:rsidRPr="00C33CFA">
        <w:rPr>
          <w:sz w:val="24"/>
          <w:szCs w:val="24"/>
        </w:rPr>
        <w:t>для очной форм</w:t>
      </w:r>
      <w:r w:rsidR="00C02802" w:rsidRPr="00C33CFA">
        <w:rPr>
          <w:sz w:val="24"/>
          <w:szCs w:val="24"/>
        </w:rPr>
        <w:t>ы</w:t>
      </w:r>
      <w:r w:rsidR="00465468" w:rsidRPr="00C33CFA">
        <w:rPr>
          <w:sz w:val="24"/>
          <w:szCs w:val="24"/>
        </w:rPr>
        <w:t xml:space="preserve"> </w:t>
      </w:r>
      <w:proofErr w:type="spellStart"/>
      <w:r w:rsidR="00465468" w:rsidRPr="00C33CFA">
        <w:rPr>
          <w:sz w:val="24"/>
          <w:szCs w:val="24"/>
        </w:rPr>
        <w:t>обучения</w:t>
      </w:r>
      <w:r w:rsidR="00CF3C79" w:rsidRPr="00C33CFA">
        <w:rPr>
          <w:color w:val="000000"/>
          <w:sz w:val="24"/>
          <w:szCs w:val="24"/>
          <w:lang w:eastAsia="en-US"/>
        </w:rPr>
        <w:t>проводится</w:t>
      </w:r>
      <w:r w:rsidR="003B3BAE" w:rsidRPr="00C33CFA">
        <w:rPr>
          <w:b/>
          <w:color w:val="000000"/>
          <w:sz w:val="24"/>
          <w:szCs w:val="24"/>
        </w:rPr>
        <w:t>на</w:t>
      </w:r>
      <w:proofErr w:type="spellEnd"/>
      <w:r w:rsidR="003B3BAE" w:rsidRPr="00C33CFA">
        <w:rPr>
          <w:b/>
          <w:color w:val="000000"/>
          <w:sz w:val="24"/>
          <w:szCs w:val="24"/>
        </w:rPr>
        <w:t xml:space="preserve"> 2 курсе в </w:t>
      </w:r>
      <w:r w:rsidR="00E54A36" w:rsidRPr="00C33CFA">
        <w:rPr>
          <w:b/>
          <w:color w:val="000000"/>
          <w:sz w:val="24"/>
          <w:szCs w:val="24"/>
        </w:rPr>
        <w:t xml:space="preserve">3 </w:t>
      </w:r>
      <w:r w:rsidR="00816268" w:rsidRPr="00C33CFA">
        <w:rPr>
          <w:b/>
          <w:color w:val="000000"/>
          <w:sz w:val="24"/>
          <w:szCs w:val="24"/>
        </w:rPr>
        <w:t>семестре</w:t>
      </w:r>
      <w:r w:rsidR="0064558D" w:rsidRPr="00C33CFA">
        <w:rPr>
          <w:b/>
          <w:color w:val="000000"/>
          <w:sz w:val="24"/>
          <w:szCs w:val="24"/>
        </w:rPr>
        <w:t>.</w:t>
      </w:r>
    </w:p>
    <w:p w:rsidR="00CF3C79" w:rsidRPr="00C33CFA" w:rsidRDefault="00CF3C79" w:rsidP="004F6A06">
      <w:pPr>
        <w:pStyle w:val="af2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33CFA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33CFA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33CFA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33CFA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33CFA">
        <w:rPr>
          <w:rFonts w:eastAsia="Times New Roman"/>
          <w:sz w:val="24"/>
          <w:szCs w:val="24"/>
          <w:lang w:eastAsia="en-US"/>
        </w:rPr>
        <w:t>Общий о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бъем </w:t>
      </w:r>
      <w:r w:rsidR="00863F40" w:rsidRPr="00C33CFA">
        <w:rPr>
          <w:rFonts w:eastAsia="Times New Roman"/>
          <w:sz w:val="24"/>
          <w:szCs w:val="24"/>
          <w:lang w:eastAsia="en-US"/>
        </w:rPr>
        <w:t>производственн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3B3BAE" w:rsidRPr="00C33CFA">
        <w:rPr>
          <w:rFonts w:eastAsia="Times New Roman"/>
          <w:sz w:val="24"/>
          <w:szCs w:val="24"/>
          <w:lang w:eastAsia="en-US"/>
        </w:rPr>
        <w:t>4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зачетны</w:t>
      </w:r>
      <w:r w:rsidR="003B3BAE" w:rsidRPr="00C33CFA">
        <w:rPr>
          <w:rFonts w:eastAsia="Times New Roman"/>
          <w:sz w:val="24"/>
          <w:szCs w:val="24"/>
          <w:lang w:eastAsia="en-US"/>
        </w:rPr>
        <w:t>е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единиц</w:t>
      </w:r>
      <w:r w:rsidR="003B3BAE" w:rsidRPr="00C33CFA">
        <w:rPr>
          <w:rFonts w:eastAsia="Times New Roman"/>
          <w:sz w:val="24"/>
          <w:szCs w:val="24"/>
          <w:lang w:eastAsia="en-US"/>
        </w:rPr>
        <w:t>ы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– </w:t>
      </w:r>
      <w:r w:rsidR="003B3BAE" w:rsidRPr="00C33CFA">
        <w:rPr>
          <w:rFonts w:eastAsia="Times New Roman"/>
          <w:sz w:val="24"/>
          <w:szCs w:val="24"/>
          <w:lang w:eastAsia="en-US"/>
        </w:rPr>
        <w:t>14</w:t>
      </w:r>
      <w:r w:rsidR="0064558D" w:rsidRPr="00C33CFA">
        <w:rPr>
          <w:rFonts w:eastAsia="Times New Roman"/>
          <w:sz w:val="24"/>
          <w:szCs w:val="24"/>
          <w:lang w:eastAsia="en-US"/>
        </w:rPr>
        <w:t>4</w:t>
      </w:r>
      <w:r w:rsidR="00A84C24" w:rsidRPr="00C33CFA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A84C24" w:rsidRPr="00C33CFA">
        <w:rPr>
          <w:rFonts w:eastAsia="Times New Roman"/>
          <w:sz w:val="24"/>
          <w:szCs w:val="24"/>
          <w:lang w:eastAsia="en-US"/>
        </w:rPr>
        <w:t>академических</w:t>
      </w:r>
      <w:proofErr w:type="gramEnd"/>
      <w:r w:rsidR="00A84C24" w:rsidRPr="00C33CFA">
        <w:rPr>
          <w:rFonts w:eastAsia="Times New Roman"/>
          <w:sz w:val="24"/>
          <w:szCs w:val="24"/>
          <w:lang w:eastAsia="en-US"/>
        </w:rPr>
        <w:t xml:space="preserve"> ч</w:t>
      </w:r>
      <w:r w:rsidR="00A84C24" w:rsidRPr="00C33CFA">
        <w:rPr>
          <w:rFonts w:eastAsia="Times New Roman"/>
          <w:sz w:val="24"/>
          <w:szCs w:val="24"/>
          <w:lang w:eastAsia="en-US"/>
        </w:rPr>
        <w:t>а</w:t>
      </w:r>
      <w:r w:rsidR="00A84C24" w:rsidRPr="00C33CFA">
        <w:rPr>
          <w:rFonts w:eastAsia="Times New Roman"/>
          <w:sz w:val="24"/>
          <w:szCs w:val="24"/>
          <w:lang w:eastAsia="en-US"/>
        </w:rPr>
        <w:t>с</w:t>
      </w:r>
      <w:r w:rsidR="002E6B19" w:rsidRPr="00C33CFA">
        <w:rPr>
          <w:rFonts w:eastAsia="Times New Roman"/>
          <w:sz w:val="24"/>
          <w:szCs w:val="24"/>
          <w:lang w:eastAsia="en-US"/>
        </w:rPr>
        <w:t>а.</w:t>
      </w:r>
    </w:p>
    <w:p w:rsidR="0092167B" w:rsidRPr="00C33CFA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33CFA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33CFA">
        <w:rPr>
          <w:b/>
          <w:sz w:val="24"/>
          <w:szCs w:val="24"/>
        </w:rPr>
        <w:t>5. Содержание практики</w:t>
      </w:r>
    </w:p>
    <w:p w:rsidR="00A84C24" w:rsidRPr="00C33CFA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Содержание </w:t>
      </w:r>
      <w:proofErr w:type="spellStart"/>
      <w:r w:rsidRPr="00C33CFA">
        <w:rPr>
          <w:sz w:val="24"/>
          <w:szCs w:val="24"/>
        </w:rPr>
        <w:t>практикидля</w:t>
      </w:r>
      <w:proofErr w:type="spellEnd"/>
      <w:r w:rsidRPr="00C33CFA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3B3BAE" w:rsidRPr="00C33CFA" w:rsidTr="00F22ECE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AE" w:rsidRPr="00C33CFA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C33CFA" w:rsidRDefault="003B3BAE" w:rsidP="000A41E4">
            <w:pPr>
              <w:jc w:val="both"/>
            </w:pPr>
            <w:r w:rsidRPr="00C33CFA">
              <w:t>всего</w:t>
            </w:r>
          </w:p>
        </w:tc>
      </w:tr>
      <w:tr w:rsidR="003B3BAE" w:rsidRPr="00C33CFA" w:rsidTr="00F22ECE">
        <w:trPr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AE" w:rsidRPr="00C33CFA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ле</w:t>
            </w:r>
            <w:r w:rsidRPr="00C33CFA">
              <w:rPr>
                <w:color w:val="000000"/>
                <w:sz w:val="18"/>
                <w:szCs w:val="18"/>
              </w:rPr>
              <w:t>к</w:t>
            </w:r>
            <w:r w:rsidRPr="00C33CFA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33CFA">
              <w:rPr>
                <w:color w:val="000000"/>
                <w:sz w:val="18"/>
                <w:szCs w:val="18"/>
              </w:rPr>
              <w:t>Ко</w:t>
            </w:r>
            <w:r w:rsidRPr="00C33CFA">
              <w:rPr>
                <w:color w:val="000000"/>
                <w:sz w:val="18"/>
                <w:szCs w:val="18"/>
              </w:rPr>
              <w:t>н</w:t>
            </w:r>
            <w:r w:rsidRPr="00C33CFA">
              <w:rPr>
                <w:color w:val="000000"/>
                <w:sz w:val="18"/>
                <w:szCs w:val="18"/>
              </w:rPr>
              <w:t>сульт</w:t>
            </w:r>
            <w:r w:rsidRPr="00C33CFA">
              <w:rPr>
                <w:color w:val="000000"/>
                <w:sz w:val="18"/>
                <w:szCs w:val="18"/>
              </w:rPr>
              <w:t>а</w:t>
            </w:r>
            <w:r w:rsidRPr="00C33CFA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C33CFA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C33CFA" w:rsidRDefault="003B3BAE" w:rsidP="000A41E4">
            <w:pPr>
              <w:jc w:val="both"/>
            </w:pPr>
          </w:p>
        </w:tc>
      </w:tr>
      <w:tr w:rsidR="0064558D" w:rsidRPr="00C33CFA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C33CFA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C33CFA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C33CFA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C33CFA" w:rsidTr="009E6FE7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33CFA" w:rsidRDefault="00B0676D" w:rsidP="00124FA5">
            <w:pPr>
              <w:rPr>
                <w:color w:val="000000"/>
                <w:sz w:val="22"/>
                <w:szCs w:val="22"/>
              </w:rPr>
            </w:pPr>
            <w:proofErr w:type="gramStart"/>
            <w:r w:rsidRPr="00C33CFA">
              <w:rPr>
                <w:color w:val="000000"/>
              </w:rPr>
              <w:t>Проведение установочной конференции (</w:t>
            </w:r>
            <w:proofErr w:type="spellStart"/>
            <w:r w:rsidRPr="00C33CFA">
              <w:rPr>
                <w:color w:val="000000"/>
              </w:rPr>
              <w:t>вебинара</w:t>
            </w:r>
            <w:proofErr w:type="spellEnd"/>
            <w:r w:rsidRPr="00C33CFA">
              <w:rPr>
                <w:color w:val="000000"/>
              </w:rPr>
              <w:t>/ групповой консультации), в ходе которой:</w:t>
            </w:r>
            <w:r w:rsidRPr="00C33CFA">
              <w:rPr>
                <w:color w:val="000000"/>
              </w:rPr>
              <w:br/>
              <w:t>• ставятся цели и задачи практики;</w:t>
            </w:r>
            <w:r w:rsidRPr="00C33CFA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C33CFA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C33CFA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C33CFA">
              <w:rPr>
                <w:color w:val="000000"/>
              </w:rPr>
              <w:br/>
              <w:t>• объясняется порядок прохождения практики, треб</w:t>
            </w:r>
            <w:r w:rsidRPr="00C33CFA">
              <w:rPr>
                <w:color w:val="000000"/>
              </w:rPr>
              <w:t>о</w:t>
            </w:r>
            <w:r w:rsidRPr="00C33CFA">
              <w:rPr>
                <w:color w:val="000000"/>
              </w:rPr>
              <w:t>вания к  оформлению и порядок представления о</w:t>
            </w:r>
            <w:r w:rsidRPr="00C33CFA">
              <w:rPr>
                <w:color w:val="000000"/>
              </w:rPr>
              <w:t>т</w:t>
            </w:r>
            <w:r w:rsidRPr="00C33CFA">
              <w:rPr>
                <w:color w:val="000000"/>
              </w:rPr>
              <w:t>четной документации руководителям практики;</w:t>
            </w:r>
            <w:r w:rsidRPr="00C33CFA">
              <w:rPr>
                <w:color w:val="000000"/>
              </w:rPr>
              <w:br/>
              <w:t>• осуществляется распределение студентов на пра</w:t>
            </w:r>
            <w:r w:rsidRPr="00C33CFA">
              <w:rPr>
                <w:color w:val="000000"/>
              </w:rPr>
              <w:t>к</w:t>
            </w:r>
            <w:r w:rsidRPr="00C33CFA">
              <w:rPr>
                <w:color w:val="000000"/>
              </w:rPr>
              <w:t>тику в соответствии с заключенными договорами;</w:t>
            </w:r>
            <w:proofErr w:type="gramEnd"/>
            <w:r w:rsidRPr="00C33CFA">
              <w:rPr>
                <w:color w:val="000000"/>
              </w:rPr>
              <w:br/>
              <w:t xml:space="preserve"> • доводятся до сведения права и обязанности студе</w:t>
            </w:r>
            <w:r w:rsidRPr="00C33CFA">
              <w:rPr>
                <w:color w:val="000000"/>
              </w:rPr>
              <w:t>н</w:t>
            </w:r>
            <w:r w:rsidRPr="00C33CFA">
              <w:rPr>
                <w:color w:val="000000"/>
              </w:rPr>
              <w:t>та-практиканта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33CFA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33CFA" w:rsidRDefault="00992EFC" w:rsidP="00992EFC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24</w:t>
            </w:r>
          </w:p>
        </w:tc>
      </w:tr>
      <w:tr w:rsidR="00B959D4" w:rsidRPr="00C33CFA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33CFA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3CFA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8D351D" w:rsidRPr="00C33CFA">
              <w:rPr>
                <w:rStyle w:val="fontstyle01"/>
                <w:rFonts w:ascii="Times New Roman" w:hAnsi="Times New Roman"/>
                <w:b/>
              </w:rPr>
              <w:t>этап</w:t>
            </w:r>
            <w:proofErr w:type="spellEnd"/>
          </w:p>
          <w:p w:rsidR="00B959D4" w:rsidRPr="00C33CFA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pStyle w:val="Style16"/>
              <w:widowControl/>
              <w:tabs>
                <w:tab w:val="left" w:pos="993"/>
              </w:tabs>
              <w:spacing w:line="240" w:lineRule="auto"/>
              <w:ind w:firstLine="0"/>
              <w:rPr>
                <w:bCs/>
                <w:sz w:val="20"/>
                <w:szCs w:val="20"/>
                <w:lang w:eastAsia="en-US"/>
              </w:rPr>
            </w:pPr>
            <w:r w:rsidRPr="00C33CFA">
              <w:rPr>
                <w:sz w:val="20"/>
                <w:szCs w:val="20"/>
                <w:lang w:eastAsia="en-US"/>
              </w:rPr>
              <w:t>Анализ деятельности образовательного учреждения в соответствии с темой ВКР</w:t>
            </w:r>
            <w:r w:rsidRPr="00C33CFA">
              <w:rPr>
                <w:bCs/>
                <w:sz w:val="20"/>
                <w:szCs w:val="20"/>
                <w:lang w:eastAsia="en-US"/>
              </w:rPr>
              <w:t>.</w:t>
            </w:r>
          </w:p>
          <w:p w:rsidR="009E6FE7" w:rsidRPr="00C33CFA" w:rsidRDefault="009E6FE7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745B22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30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191DAA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30</w:t>
            </w: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pStyle w:val="30"/>
              <w:shd w:val="clear" w:color="auto" w:fill="auto"/>
              <w:spacing w:after="0" w:line="240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C33CFA">
              <w:rPr>
                <w:sz w:val="20"/>
                <w:szCs w:val="20"/>
                <w:lang w:eastAsia="en-US"/>
              </w:rPr>
              <w:t>Определение задач на диагностический, формиру</w:t>
            </w:r>
            <w:r w:rsidRPr="00C33CFA">
              <w:rPr>
                <w:sz w:val="20"/>
                <w:szCs w:val="20"/>
                <w:lang w:eastAsia="en-US"/>
              </w:rPr>
              <w:t>ю</w:t>
            </w:r>
            <w:r w:rsidRPr="00C33CFA">
              <w:rPr>
                <w:sz w:val="20"/>
                <w:szCs w:val="20"/>
                <w:lang w:eastAsia="en-US"/>
              </w:rPr>
              <w:t>щий и контрольный этапы исследования.</w:t>
            </w:r>
          </w:p>
          <w:p w:rsidR="009E6FE7" w:rsidRPr="00C33CFA" w:rsidRDefault="009E6FE7">
            <w:pPr>
              <w:pStyle w:val="Style16"/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745B22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191DAA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22</w:t>
            </w:r>
          </w:p>
        </w:tc>
      </w:tr>
      <w:tr w:rsidR="009E6FE7" w:rsidRPr="00C33CFA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C33CFA" w:rsidRDefault="009E6FE7">
            <w:pPr>
              <w:jc w:val="both"/>
              <w:rPr>
                <w:color w:val="000000"/>
                <w:lang w:eastAsia="en-US"/>
              </w:rPr>
            </w:pPr>
            <w:r w:rsidRPr="00C33CFA">
              <w:rPr>
                <w:lang w:eastAsia="en-US"/>
              </w:rPr>
              <w:t>Выявление исходного уровня исследуемого проце</w:t>
            </w:r>
            <w:r w:rsidRPr="00C33CFA">
              <w:rPr>
                <w:lang w:eastAsia="en-US"/>
              </w:rPr>
              <w:t>с</w:t>
            </w:r>
            <w:r w:rsidRPr="00C33CFA">
              <w:rPr>
                <w:lang w:eastAsia="en-US"/>
              </w:rPr>
              <w:t>са, состояния, др. в соответствии с планом исслед</w:t>
            </w:r>
            <w:r w:rsidRPr="00C33CFA">
              <w:rPr>
                <w:lang w:eastAsia="en-US"/>
              </w:rPr>
              <w:t>о</w:t>
            </w:r>
            <w:r w:rsidRPr="00C33CFA">
              <w:rPr>
                <w:lang w:eastAsia="en-US"/>
              </w:rPr>
              <w:t>вания. Количественная и качественная обработка материалов исследования. Интерпретация результ</w:t>
            </w:r>
            <w:r w:rsidRPr="00C33CFA">
              <w:rPr>
                <w:lang w:eastAsia="en-US"/>
              </w:rPr>
              <w:t>а</w:t>
            </w:r>
            <w:r w:rsidRPr="00C33CFA">
              <w:rPr>
                <w:lang w:eastAsia="en-US"/>
              </w:rPr>
              <w:t>тов.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3F6187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46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C33CFA" w:rsidRDefault="009E6FE7" w:rsidP="008516FF">
            <w:pPr>
              <w:jc w:val="center"/>
              <w:rPr>
                <w:sz w:val="22"/>
                <w:szCs w:val="22"/>
              </w:rPr>
            </w:pPr>
            <w:r w:rsidRPr="00C33CFA">
              <w:rPr>
                <w:sz w:val="22"/>
                <w:szCs w:val="22"/>
              </w:rPr>
              <w:t>48</w:t>
            </w:r>
          </w:p>
        </w:tc>
      </w:tr>
      <w:tr w:rsidR="00AA6D82" w:rsidRPr="00C33CFA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33CFA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AA6D82" w:rsidRPr="00C33CFA" w:rsidTr="004B5CD4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33CFA" w:rsidRDefault="00745B22" w:rsidP="0064237C">
            <w:pPr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</w:rPr>
              <w:t>По окончании практики студент представляет на к</w:t>
            </w:r>
            <w:r w:rsidRPr="00C33CFA">
              <w:rPr>
                <w:color w:val="000000"/>
              </w:rPr>
              <w:t>а</w:t>
            </w:r>
            <w:r w:rsidRPr="00C33CFA">
              <w:rPr>
                <w:color w:val="000000"/>
              </w:rPr>
              <w:t>федру:</w:t>
            </w:r>
            <w:r w:rsidRPr="00C33CFA">
              <w:rPr>
                <w:color w:val="000000"/>
              </w:rPr>
              <w:br/>
              <w:t>• отчет о практике, заверенный руководителем орг</w:t>
            </w:r>
            <w:r w:rsidRPr="00C33CFA">
              <w:rPr>
                <w:color w:val="000000"/>
              </w:rPr>
              <w:t>а</w:t>
            </w:r>
            <w:r w:rsidRPr="00C33CFA">
              <w:rPr>
                <w:color w:val="000000"/>
              </w:rPr>
              <w:t>низации;</w:t>
            </w:r>
            <w:r w:rsidRPr="00C33CFA">
              <w:rPr>
                <w:color w:val="000000"/>
              </w:rPr>
              <w:br/>
              <w:t>• дневник практики, заверенный руководителем о</w:t>
            </w:r>
            <w:r w:rsidRPr="00C33CFA">
              <w:rPr>
                <w:color w:val="000000"/>
              </w:rPr>
              <w:t>р</w:t>
            </w:r>
            <w:r w:rsidRPr="00C33CFA">
              <w:rPr>
                <w:color w:val="000000"/>
              </w:rPr>
              <w:t>ганизации;</w:t>
            </w:r>
            <w:r w:rsidRPr="00C33CFA">
              <w:rPr>
                <w:color w:val="000000"/>
              </w:rPr>
              <w:br/>
              <w:t>• характеристику о прохождении практики и выпо</w:t>
            </w:r>
            <w:r w:rsidRPr="00C33CFA">
              <w:rPr>
                <w:color w:val="000000"/>
              </w:rPr>
              <w:t>л</w:t>
            </w:r>
            <w:r w:rsidRPr="00C33CFA">
              <w:rPr>
                <w:color w:val="000000"/>
              </w:rPr>
              <w:t>нении ее программы, подписанную руководителем практики;</w:t>
            </w:r>
            <w:r w:rsidRPr="00C33CFA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C33CFA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3F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2" w:rsidRPr="00C33CFA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  <w:r w:rsidR="004C26A3" w:rsidRPr="00C33C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33CFA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33CFA">
              <w:rPr>
                <w:color w:val="000000"/>
                <w:sz w:val="22"/>
                <w:szCs w:val="22"/>
              </w:rPr>
              <w:t>2</w:t>
            </w:r>
            <w:r w:rsidR="00992EFC" w:rsidRPr="00C33CFA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CD4" w:rsidRPr="00C33CFA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C33CFA" w:rsidRDefault="004B5CD4" w:rsidP="003B3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t xml:space="preserve">Зачет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C33CFA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6D82" w:rsidRPr="00C33CFA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33CFA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CFA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33CFA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33CFA">
              <w:rPr>
                <w:b/>
                <w:bCs/>
                <w:sz w:val="22"/>
                <w:szCs w:val="22"/>
              </w:rPr>
              <w:t>144</w:t>
            </w:r>
          </w:p>
        </w:tc>
      </w:tr>
    </w:tbl>
    <w:p w:rsidR="00296848" w:rsidRPr="00C33CFA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C33CFA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33CFA" w:rsidRDefault="0062427A" w:rsidP="00480E28">
      <w:pPr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6</w:t>
      </w:r>
      <w:r w:rsidR="00480E28" w:rsidRPr="00C33CFA">
        <w:rPr>
          <w:b/>
          <w:sz w:val="24"/>
          <w:szCs w:val="24"/>
        </w:rPr>
        <w:t xml:space="preserve">. </w:t>
      </w:r>
      <w:r w:rsidR="003714D0" w:rsidRPr="00C33CFA">
        <w:rPr>
          <w:b/>
          <w:sz w:val="24"/>
          <w:szCs w:val="24"/>
        </w:rPr>
        <w:t>База проведения практики</w:t>
      </w:r>
    </w:p>
    <w:p w:rsidR="001F2369" w:rsidRPr="00C33CFA" w:rsidRDefault="001F2369" w:rsidP="00480E28">
      <w:pPr>
        <w:jc w:val="center"/>
        <w:rPr>
          <w:b/>
          <w:sz w:val="24"/>
          <w:szCs w:val="24"/>
        </w:rPr>
      </w:pP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 xml:space="preserve">Практическая подготовка может быть организована в </w:t>
      </w:r>
      <w:r w:rsidRPr="00C33CFA">
        <w:t>организациях, направление деятельности которых соответствует профилю подготовки обучающихся, а именно: обр</w:t>
      </w:r>
      <w:r w:rsidRPr="00C33CFA">
        <w:t>а</w:t>
      </w:r>
      <w:r w:rsidRPr="00C33CFA">
        <w:t>зовательные организации начального общего, основного общего и среднего общего обр</w:t>
      </w:r>
      <w:r w:rsidRPr="00C33CFA">
        <w:t>а</w:t>
      </w:r>
      <w:r w:rsidRPr="00C33CFA">
        <w:t>зования; начального и среднего профессионального образования; образовательные орг</w:t>
      </w:r>
      <w:r w:rsidRPr="00C33CFA">
        <w:t>а</w:t>
      </w:r>
      <w:r w:rsidRPr="00C33CFA">
        <w:t>низации дополнительного образования детей.</w:t>
      </w: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при проведении практики организуется путем непосре</w:t>
      </w:r>
      <w:r w:rsidRPr="00C33CFA">
        <w:rPr>
          <w:color w:val="000000"/>
        </w:rPr>
        <w:t>д</w:t>
      </w:r>
      <w:r w:rsidRPr="00C33CFA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proofErr w:type="gramStart"/>
      <w:r w:rsidRPr="00C33CFA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C33CFA">
        <w:rPr>
          <w:color w:val="000000"/>
        </w:rPr>
        <w:t>и</w:t>
      </w:r>
      <w:r w:rsidRPr="00C33CFA">
        <w:rPr>
          <w:color w:val="000000"/>
        </w:rPr>
        <w:t>мой для последующего выполнения работ, связанных с будущей профессиональной де</w:t>
      </w:r>
      <w:r w:rsidRPr="00C33CFA">
        <w:rPr>
          <w:color w:val="000000"/>
        </w:rPr>
        <w:t>я</w:t>
      </w:r>
      <w:r w:rsidRPr="00C33CFA">
        <w:rPr>
          <w:color w:val="000000"/>
        </w:rPr>
        <w:t>тельностью.</w:t>
      </w:r>
      <w:proofErr w:type="gramEnd"/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C33CFA">
        <w:rPr>
          <w:color w:val="000000"/>
        </w:rPr>
        <w:t>у</w:t>
      </w:r>
      <w:r w:rsidRPr="00C33CFA">
        <w:rPr>
          <w:color w:val="000000"/>
        </w:rPr>
        <w:t>альных возможностей и состояния здоровья.</w:t>
      </w:r>
    </w:p>
    <w:p w:rsidR="00D9007A" w:rsidRPr="00C33CFA" w:rsidRDefault="00D9007A" w:rsidP="00D9007A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C33CFA">
        <w:rPr>
          <w:color w:val="000000"/>
        </w:rPr>
        <w:t>При организации практической подготовки профильные организации создают у</w:t>
      </w:r>
      <w:r w:rsidRPr="00C33CFA">
        <w:rPr>
          <w:color w:val="000000"/>
        </w:rPr>
        <w:t>с</w:t>
      </w:r>
      <w:r w:rsidRPr="00C33CFA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C33CFA">
        <w:rPr>
          <w:color w:val="000000"/>
        </w:rPr>
        <w:t>о</w:t>
      </w:r>
      <w:r w:rsidRPr="00C33CFA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D9007A" w:rsidRPr="00C33CFA" w:rsidRDefault="00D9007A" w:rsidP="00D9007A">
      <w:pPr>
        <w:ind w:firstLine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D9007A" w:rsidRPr="00C33CFA" w:rsidRDefault="00D9007A" w:rsidP="00D9007A">
      <w:pPr>
        <w:ind w:firstLine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Для решения общих ор</w:t>
      </w:r>
      <w:r w:rsidRPr="00C33CFA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D9007A" w:rsidRPr="00C33CFA" w:rsidRDefault="00D9007A" w:rsidP="00D9007A">
      <w:pPr>
        <w:pStyle w:val="12"/>
        <w:numPr>
          <w:ilvl w:val="0"/>
          <w:numId w:val="29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D9007A" w:rsidRPr="00C33CFA" w:rsidRDefault="00D9007A" w:rsidP="00D9007A">
      <w:pPr>
        <w:pStyle w:val="12"/>
        <w:numPr>
          <w:ilvl w:val="0"/>
          <w:numId w:val="29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</w:t>
      </w:r>
      <w:r w:rsidRPr="00C33CFA">
        <w:rPr>
          <w:rFonts w:ascii="Times New Roman" w:hAnsi="Times New Roman"/>
          <w:sz w:val="24"/>
          <w:szCs w:val="24"/>
        </w:rPr>
        <w:t>д</w:t>
      </w:r>
      <w:r w:rsidRPr="00C33CFA">
        <w:rPr>
          <w:rFonts w:ascii="Times New Roman" w:hAnsi="Times New Roman"/>
          <w:sz w:val="24"/>
          <w:szCs w:val="24"/>
        </w:rPr>
        <w:t>ставленных каждым обучающимся отчетных документов по практической подг</w:t>
      </w:r>
      <w:r w:rsidRPr="00C33CFA">
        <w:rPr>
          <w:rFonts w:ascii="Times New Roman" w:hAnsi="Times New Roman"/>
          <w:sz w:val="24"/>
          <w:szCs w:val="24"/>
        </w:rPr>
        <w:t>о</w:t>
      </w:r>
      <w:r w:rsidRPr="00C33CFA">
        <w:rPr>
          <w:rFonts w:ascii="Times New Roman" w:hAnsi="Times New Roman"/>
          <w:sz w:val="24"/>
          <w:szCs w:val="24"/>
        </w:rPr>
        <w:t>товке (производственная практика) проводит дифференцированный зачет (с оце</w:t>
      </w:r>
      <w:r w:rsidRPr="00C33CFA">
        <w:rPr>
          <w:rFonts w:ascii="Times New Roman" w:hAnsi="Times New Roman"/>
          <w:sz w:val="24"/>
          <w:szCs w:val="24"/>
        </w:rPr>
        <w:t>н</w:t>
      </w:r>
      <w:r w:rsidRPr="00C33CFA">
        <w:rPr>
          <w:rFonts w:ascii="Times New Roman" w:hAnsi="Times New Roman"/>
          <w:sz w:val="24"/>
          <w:szCs w:val="24"/>
        </w:rPr>
        <w:t>кой).</w:t>
      </w:r>
    </w:p>
    <w:p w:rsidR="00E375BB" w:rsidRPr="00C33CFA" w:rsidRDefault="00E375BB" w:rsidP="00E375BB">
      <w:pPr>
        <w:ind w:left="360"/>
        <w:jc w:val="both"/>
        <w:rPr>
          <w:b/>
          <w:sz w:val="24"/>
          <w:szCs w:val="24"/>
        </w:rPr>
      </w:pPr>
      <w:r w:rsidRPr="00C33CFA">
        <w:rPr>
          <w:b/>
          <w:color w:val="000000"/>
          <w:sz w:val="24"/>
          <w:szCs w:val="24"/>
        </w:rPr>
        <w:t>* Примечания: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color w:val="000000"/>
          <w:sz w:val="16"/>
          <w:szCs w:val="16"/>
        </w:rPr>
        <w:t xml:space="preserve">Для </w:t>
      </w:r>
      <w:proofErr w:type="gramStart"/>
      <w:r w:rsidRPr="00C33CFA">
        <w:rPr>
          <w:b/>
          <w:color w:val="000000"/>
          <w:sz w:val="16"/>
          <w:szCs w:val="16"/>
        </w:rPr>
        <w:t>обучающихся</w:t>
      </w:r>
      <w:proofErr w:type="gramEnd"/>
      <w:r w:rsidRPr="00C33CFA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33CFA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C33CFA">
        <w:rPr>
          <w:b/>
          <w:sz w:val="16"/>
          <w:szCs w:val="16"/>
        </w:rPr>
        <w:t>ь</w:t>
      </w:r>
      <w:r w:rsidRPr="00C33CFA">
        <w:rPr>
          <w:b/>
          <w:sz w:val="16"/>
          <w:szCs w:val="16"/>
        </w:rPr>
        <w:lastRenderedPageBreak/>
        <w:t>ной программы на основе индивидуализации ее содержания с учетом особенностей и образовательных потребностей ко</w:t>
      </w:r>
      <w:r w:rsidRPr="00C33CFA">
        <w:rPr>
          <w:b/>
          <w:sz w:val="16"/>
          <w:szCs w:val="16"/>
        </w:rPr>
        <w:t>н</w:t>
      </w:r>
      <w:r w:rsidRPr="00C33CFA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33CFA">
        <w:rPr>
          <w:b/>
          <w:sz w:val="16"/>
          <w:szCs w:val="16"/>
        </w:rPr>
        <w:t xml:space="preserve">и программы </w:t>
      </w:r>
      <w:r w:rsidR="00863F40" w:rsidRPr="00C33CFA">
        <w:rPr>
          <w:b/>
          <w:sz w:val="16"/>
          <w:szCs w:val="16"/>
        </w:rPr>
        <w:t>производственн</w:t>
      </w:r>
      <w:r w:rsidR="00FB5E34" w:rsidRPr="00C33CFA">
        <w:rPr>
          <w:b/>
          <w:sz w:val="16"/>
          <w:szCs w:val="16"/>
        </w:rPr>
        <w:t xml:space="preserve">ой практики  </w:t>
      </w:r>
      <w:r w:rsidRPr="00C33CFA">
        <w:rPr>
          <w:b/>
          <w:sz w:val="16"/>
          <w:szCs w:val="16"/>
        </w:rPr>
        <w:t xml:space="preserve"> (</w:t>
      </w:r>
      <w:r w:rsidR="00D9007A" w:rsidRPr="00C33CFA">
        <w:rPr>
          <w:b/>
          <w:sz w:val="16"/>
          <w:szCs w:val="16"/>
        </w:rPr>
        <w:t>н</w:t>
      </w:r>
      <w:r w:rsidR="00D9007A" w:rsidRPr="00C33CFA">
        <w:rPr>
          <w:b/>
          <w:sz w:val="16"/>
          <w:szCs w:val="16"/>
        </w:rPr>
        <w:t>а</w:t>
      </w:r>
      <w:r w:rsidR="00D9007A" w:rsidRPr="00C33CFA">
        <w:rPr>
          <w:b/>
          <w:sz w:val="16"/>
          <w:szCs w:val="16"/>
        </w:rPr>
        <w:t>учно-исследовательской работы</w:t>
      </w:r>
      <w:r w:rsidRPr="00C33CFA">
        <w:rPr>
          <w:b/>
          <w:sz w:val="16"/>
          <w:szCs w:val="16"/>
        </w:rPr>
        <w:t xml:space="preserve">) </w:t>
      </w:r>
      <w:r w:rsidRPr="00C33CFA">
        <w:rPr>
          <w:sz w:val="16"/>
          <w:szCs w:val="16"/>
        </w:rPr>
        <w:t xml:space="preserve">согласно требованиями </w:t>
      </w:r>
      <w:r w:rsidRPr="00C33CFA">
        <w:rPr>
          <w:b/>
          <w:sz w:val="16"/>
          <w:szCs w:val="16"/>
        </w:rPr>
        <w:t>частей 3-5 статьи 13, статьи 30, пункта 3 части 1 статьи 34</w:t>
      </w:r>
      <w:r w:rsidRPr="00C33CFA">
        <w:rPr>
          <w:sz w:val="16"/>
          <w:szCs w:val="16"/>
        </w:rPr>
        <w:t xml:space="preserve"> Фед</w:t>
      </w:r>
      <w:r w:rsidRPr="00C33CFA">
        <w:rPr>
          <w:sz w:val="16"/>
          <w:szCs w:val="16"/>
        </w:rPr>
        <w:t>е</w:t>
      </w:r>
      <w:r w:rsidRPr="00C33CFA">
        <w:rPr>
          <w:sz w:val="16"/>
          <w:szCs w:val="16"/>
        </w:rPr>
        <w:t xml:space="preserve">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33CFA">
        <w:rPr>
          <w:b/>
          <w:sz w:val="16"/>
          <w:szCs w:val="16"/>
        </w:rPr>
        <w:t>пунктов 16, 38</w:t>
      </w:r>
      <w:r w:rsidRPr="00C33CFA">
        <w:rPr>
          <w:sz w:val="16"/>
          <w:szCs w:val="16"/>
        </w:rPr>
        <w:t xml:space="preserve"> П</w:t>
      </w:r>
      <w:r w:rsidRPr="00C33CFA">
        <w:rPr>
          <w:sz w:val="16"/>
          <w:szCs w:val="16"/>
        </w:rPr>
        <w:t>о</w:t>
      </w:r>
      <w:r w:rsidRPr="00C33CFA">
        <w:rPr>
          <w:sz w:val="16"/>
          <w:szCs w:val="16"/>
        </w:rPr>
        <w:t>рядка организации и осуществления образовательной деятельности по образовательным программам высшего образования – пр</w:t>
      </w:r>
      <w:r w:rsidRPr="00C33CFA">
        <w:rPr>
          <w:sz w:val="16"/>
          <w:szCs w:val="16"/>
        </w:rPr>
        <w:t>о</w:t>
      </w:r>
      <w:r w:rsidRPr="00C33CFA">
        <w:rPr>
          <w:sz w:val="16"/>
          <w:szCs w:val="16"/>
        </w:rPr>
        <w:t xml:space="preserve">граммам бакалавриата, программам </w:t>
      </w:r>
      <w:proofErr w:type="spellStart"/>
      <w:r w:rsidRPr="00C33CFA">
        <w:rPr>
          <w:sz w:val="16"/>
          <w:szCs w:val="16"/>
        </w:rPr>
        <w:t>специалитета</w:t>
      </w:r>
      <w:proofErr w:type="spellEnd"/>
      <w:r w:rsidRPr="00C33CFA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33CFA">
        <w:rPr>
          <w:sz w:val="16"/>
          <w:szCs w:val="16"/>
        </w:rPr>
        <w:t>Минобрнауки</w:t>
      </w:r>
      <w:proofErr w:type="spellEnd"/>
      <w:r w:rsidRPr="00C33CFA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</w:t>
      </w:r>
      <w:r w:rsidRPr="00C33CFA">
        <w:rPr>
          <w:sz w:val="16"/>
          <w:szCs w:val="16"/>
        </w:rPr>
        <w:t>и</w:t>
      </w:r>
      <w:r w:rsidRPr="00C33CFA">
        <w:rPr>
          <w:sz w:val="16"/>
          <w:szCs w:val="16"/>
        </w:rPr>
        <w:t>цах и её продолжительность в неделях либо в академических или астрономических часах образовательная организация устанавл</w:t>
      </w:r>
      <w:r w:rsidRPr="00C33CFA">
        <w:rPr>
          <w:sz w:val="16"/>
          <w:szCs w:val="16"/>
        </w:rPr>
        <w:t>и</w:t>
      </w:r>
      <w:r w:rsidRPr="00C33CFA">
        <w:rPr>
          <w:sz w:val="16"/>
          <w:szCs w:val="16"/>
        </w:rPr>
        <w:t xml:space="preserve">вает в </w:t>
      </w:r>
      <w:proofErr w:type="spellStart"/>
      <w:r w:rsidRPr="00C33CFA">
        <w:rPr>
          <w:sz w:val="16"/>
          <w:szCs w:val="16"/>
        </w:rPr>
        <w:t>соответствиис</w:t>
      </w:r>
      <w:proofErr w:type="spellEnd"/>
      <w:r w:rsidRPr="00C33CFA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C33CFA">
        <w:rPr>
          <w:sz w:val="16"/>
          <w:szCs w:val="16"/>
        </w:rPr>
        <w:t>приосвоении</w:t>
      </w:r>
      <w:proofErr w:type="spellEnd"/>
      <w:r w:rsidRPr="00C33CFA">
        <w:rPr>
          <w:sz w:val="16"/>
          <w:szCs w:val="16"/>
        </w:rPr>
        <w:t xml:space="preserve"> образовательной</w:t>
      </w:r>
      <w:proofErr w:type="gramEnd"/>
      <w:r w:rsidRPr="00C33CFA">
        <w:rPr>
          <w:sz w:val="16"/>
          <w:szCs w:val="16"/>
        </w:rPr>
        <w:t xml:space="preserve"> </w:t>
      </w:r>
      <w:proofErr w:type="gramStart"/>
      <w:r w:rsidRPr="00C33CFA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</w:t>
      </w:r>
      <w:r w:rsidRPr="00C33CFA">
        <w:rPr>
          <w:sz w:val="16"/>
          <w:szCs w:val="16"/>
        </w:rPr>
        <w:t>о</w:t>
      </w:r>
      <w:r w:rsidRPr="00C33CFA">
        <w:rPr>
          <w:sz w:val="16"/>
          <w:szCs w:val="16"/>
        </w:rPr>
        <w:t>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C33CFA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C33CFA">
        <w:rPr>
          <w:sz w:val="16"/>
          <w:szCs w:val="16"/>
        </w:rPr>
        <w:t>м</w:t>
      </w:r>
      <w:r w:rsidRPr="00C33CFA">
        <w:rPr>
          <w:sz w:val="16"/>
          <w:szCs w:val="16"/>
        </w:rPr>
        <w:t xml:space="preserve">мы реабилитации инвалида в соответствии с требованиями </w:t>
      </w:r>
      <w:r w:rsidRPr="00C33CFA">
        <w:rPr>
          <w:b/>
          <w:sz w:val="16"/>
          <w:szCs w:val="16"/>
        </w:rPr>
        <w:t xml:space="preserve">статьи 79 </w:t>
      </w:r>
      <w:r w:rsidRPr="00C33CFA">
        <w:rPr>
          <w:sz w:val="16"/>
          <w:szCs w:val="16"/>
        </w:rPr>
        <w:t xml:space="preserve">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33CFA">
        <w:rPr>
          <w:b/>
          <w:sz w:val="16"/>
          <w:szCs w:val="16"/>
        </w:rPr>
        <w:t>раздела III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</w:t>
      </w:r>
      <w:r w:rsidRPr="00C33CFA">
        <w:rPr>
          <w:sz w:val="16"/>
          <w:szCs w:val="16"/>
        </w:rPr>
        <w:t>я</w:t>
      </w:r>
      <w:r w:rsidRPr="00C33CFA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C33CFA">
        <w:rPr>
          <w:sz w:val="16"/>
          <w:szCs w:val="16"/>
        </w:rPr>
        <w:t>специалитета</w:t>
      </w:r>
      <w:proofErr w:type="spellEnd"/>
      <w:r w:rsidRPr="00C33CFA">
        <w:rPr>
          <w:sz w:val="16"/>
          <w:szCs w:val="16"/>
        </w:rPr>
        <w:t>, пр</w:t>
      </w:r>
      <w:r w:rsidRPr="00C33CFA">
        <w:rPr>
          <w:sz w:val="16"/>
          <w:szCs w:val="16"/>
        </w:rPr>
        <w:t>о</w:t>
      </w:r>
      <w:r w:rsidRPr="00C33CFA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C33CFA">
        <w:rPr>
          <w:sz w:val="16"/>
          <w:szCs w:val="16"/>
        </w:rPr>
        <w:t>Минобрнауки</w:t>
      </w:r>
      <w:proofErr w:type="spellEnd"/>
      <w:r w:rsidRPr="00C33CFA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C33CFA">
        <w:rPr>
          <w:b/>
          <w:sz w:val="16"/>
          <w:szCs w:val="16"/>
        </w:rPr>
        <w:t>производственной</w:t>
      </w:r>
      <w:r w:rsidRPr="00C33CFA">
        <w:rPr>
          <w:b/>
          <w:sz w:val="16"/>
          <w:szCs w:val="16"/>
        </w:rPr>
        <w:t xml:space="preserve"> практики</w:t>
      </w:r>
      <w:r w:rsidRPr="00C33CFA">
        <w:rPr>
          <w:sz w:val="16"/>
          <w:szCs w:val="16"/>
        </w:rPr>
        <w:t xml:space="preserve"> и условия организации и провед</w:t>
      </w:r>
      <w:r w:rsidRPr="00C33CFA">
        <w:rPr>
          <w:sz w:val="16"/>
          <w:szCs w:val="16"/>
        </w:rPr>
        <w:t>е</w:t>
      </w:r>
      <w:r w:rsidRPr="00C33CFA">
        <w:rPr>
          <w:sz w:val="16"/>
          <w:szCs w:val="16"/>
        </w:rPr>
        <w:t>ния конкретного вида практики (</w:t>
      </w:r>
      <w:r w:rsidRPr="00C33CFA">
        <w:rPr>
          <w:b/>
          <w:sz w:val="16"/>
          <w:szCs w:val="16"/>
        </w:rPr>
        <w:t>тип практики «</w:t>
      </w:r>
      <w:r w:rsidR="001E1E53" w:rsidRPr="00C33CFA">
        <w:rPr>
          <w:b/>
          <w:sz w:val="16"/>
          <w:szCs w:val="16"/>
        </w:rPr>
        <w:t>Производственная практика</w:t>
      </w:r>
      <w:r w:rsidRPr="00C33CFA">
        <w:rPr>
          <w:b/>
          <w:sz w:val="16"/>
          <w:szCs w:val="16"/>
        </w:rPr>
        <w:t xml:space="preserve"> (</w:t>
      </w:r>
      <w:r w:rsidR="001E1E53" w:rsidRPr="00C33CFA">
        <w:rPr>
          <w:b/>
          <w:sz w:val="16"/>
          <w:szCs w:val="16"/>
        </w:rPr>
        <w:t>научно-исследовательская</w:t>
      </w:r>
      <w:proofErr w:type="gramEnd"/>
      <w:r w:rsidR="001E1E53" w:rsidRPr="00C33CFA">
        <w:rPr>
          <w:b/>
          <w:sz w:val="16"/>
          <w:szCs w:val="16"/>
        </w:rPr>
        <w:t xml:space="preserve"> работа</w:t>
      </w:r>
      <w:r w:rsidRPr="00C33CFA">
        <w:rPr>
          <w:b/>
          <w:sz w:val="16"/>
          <w:szCs w:val="16"/>
        </w:rPr>
        <w:t>),</w:t>
      </w:r>
      <w:r w:rsidRPr="00C33CFA">
        <w:rPr>
          <w:sz w:val="16"/>
          <w:szCs w:val="16"/>
        </w:rPr>
        <w:t xml:space="preserve"> соста</w:t>
      </w:r>
      <w:r w:rsidRPr="00C33CFA">
        <w:rPr>
          <w:sz w:val="16"/>
          <w:szCs w:val="16"/>
        </w:rPr>
        <w:t>в</w:t>
      </w:r>
      <w:r w:rsidRPr="00C33CFA">
        <w:rPr>
          <w:sz w:val="16"/>
          <w:szCs w:val="16"/>
        </w:rPr>
        <w:t>ляющих контактную работу обучающихся с преподавателем и самостоятельную работу обучающихся с ограниченными возмо</w:t>
      </w:r>
      <w:r w:rsidRPr="00C33CFA">
        <w:rPr>
          <w:sz w:val="16"/>
          <w:szCs w:val="16"/>
        </w:rPr>
        <w:t>ж</w:t>
      </w:r>
      <w:r w:rsidRPr="00C33CFA">
        <w:rPr>
          <w:sz w:val="16"/>
          <w:szCs w:val="16"/>
        </w:rPr>
        <w:t>ностями здоровь</w:t>
      </w:r>
      <w:proofErr w:type="gramStart"/>
      <w:r w:rsidRPr="00C33CFA">
        <w:rPr>
          <w:sz w:val="16"/>
          <w:szCs w:val="16"/>
        </w:rPr>
        <w:t>я(</w:t>
      </w:r>
      <w:proofErr w:type="gramEnd"/>
      <w:r w:rsidRPr="00C33CFA">
        <w:rPr>
          <w:sz w:val="16"/>
          <w:szCs w:val="16"/>
        </w:rPr>
        <w:t>инвалидов)(</w:t>
      </w:r>
      <w:r w:rsidRPr="00C33CFA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33CFA">
        <w:rPr>
          <w:sz w:val="16"/>
          <w:szCs w:val="16"/>
        </w:rPr>
        <w:t>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33CFA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C33CFA">
        <w:rPr>
          <w:b/>
          <w:sz w:val="16"/>
          <w:szCs w:val="16"/>
        </w:rPr>
        <w:t>о</w:t>
      </w:r>
      <w:r w:rsidRPr="00C33CFA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C33CFA">
        <w:rPr>
          <w:b/>
          <w:sz w:val="16"/>
          <w:szCs w:val="16"/>
        </w:rPr>
        <w:t xml:space="preserve"> в Российской Федерации»: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33CFA">
        <w:rPr>
          <w:sz w:val="16"/>
          <w:szCs w:val="16"/>
        </w:rPr>
        <w:t>требованиям</w:t>
      </w:r>
      <w:r w:rsidRPr="00C33CFA">
        <w:rPr>
          <w:b/>
          <w:sz w:val="16"/>
          <w:szCs w:val="16"/>
        </w:rPr>
        <w:t>частей</w:t>
      </w:r>
      <w:proofErr w:type="spellEnd"/>
      <w:r w:rsidRPr="00C33CFA">
        <w:rPr>
          <w:b/>
          <w:sz w:val="16"/>
          <w:szCs w:val="16"/>
        </w:rPr>
        <w:t xml:space="preserve"> 3-5 статьи 13, статьи 30, пункта 3 части 1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</w:t>
      </w:r>
      <w:r w:rsidRPr="00C33CFA">
        <w:rPr>
          <w:sz w:val="16"/>
          <w:szCs w:val="16"/>
        </w:rPr>
        <w:t>е</w:t>
      </w:r>
      <w:r w:rsidRPr="00C33CFA">
        <w:rPr>
          <w:sz w:val="16"/>
          <w:szCs w:val="16"/>
        </w:rPr>
        <w:t xml:space="preserve">рации»; </w:t>
      </w:r>
      <w:proofErr w:type="gramStart"/>
      <w:r w:rsidRPr="00C33CFA">
        <w:rPr>
          <w:b/>
          <w:sz w:val="16"/>
          <w:szCs w:val="16"/>
        </w:rPr>
        <w:t>пункта 20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C33CFA">
        <w:rPr>
          <w:sz w:val="16"/>
          <w:szCs w:val="16"/>
        </w:rPr>
        <w:t>с</w:t>
      </w:r>
      <w:r w:rsidRPr="00C33CFA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C33CFA">
        <w:rPr>
          <w:sz w:val="16"/>
          <w:szCs w:val="16"/>
        </w:rPr>
        <w:t>специалитета</w:t>
      </w:r>
      <w:proofErr w:type="spellEnd"/>
      <w:r w:rsidRPr="00C33CFA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33CFA">
        <w:rPr>
          <w:sz w:val="16"/>
          <w:szCs w:val="16"/>
        </w:rPr>
        <w:t>Минобрнауки</w:t>
      </w:r>
      <w:proofErr w:type="spellEnd"/>
      <w:r w:rsidRPr="00C33CFA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C33CFA">
        <w:rPr>
          <w:sz w:val="16"/>
          <w:szCs w:val="16"/>
        </w:rPr>
        <w:t>а</w:t>
      </w:r>
      <w:r w:rsidRPr="00C33CFA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C33CFA">
        <w:rPr>
          <w:sz w:val="16"/>
          <w:szCs w:val="16"/>
        </w:rPr>
        <w:t>соответствиис</w:t>
      </w:r>
      <w:proofErr w:type="spellEnd"/>
      <w:r w:rsidRPr="00C33CFA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C33CFA">
        <w:rPr>
          <w:sz w:val="16"/>
          <w:szCs w:val="16"/>
        </w:rPr>
        <w:t>освоенииобразовател</w:t>
      </w:r>
      <w:r w:rsidRPr="00C33CFA">
        <w:rPr>
          <w:sz w:val="16"/>
          <w:szCs w:val="16"/>
        </w:rPr>
        <w:t>ь</w:t>
      </w:r>
      <w:r w:rsidRPr="00C33CFA">
        <w:rPr>
          <w:sz w:val="16"/>
          <w:szCs w:val="16"/>
        </w:rPr>
        <w:t>ной</w:t>
      </w:r>
      <w:proofErr w:type="spellEnd"/>
      <w:r w:rsidRPr="00C33CFA">
        <w:rPr>
          <w:sz w:val="16"/>
          <w:szCs w:val="16"/>
        </w:rPr>
        <w:t xml:space="preserve"> программы</w:t>
      </w:r>
      <w:proofErr w:type="gramEnd"/>
      <w:r w:rsidRPr="00C33CFA">
        <w:rPr>
          <w:sz w:val="16"/>
          <w:szCs w:val="16"/>
        </w:rPr>
        <w:t xml:space="preserve"> </w:t>
      </w:r>
      <w:proofErr w:type="gramStart"/>
      <w:r w:rsidRPr="00C33CFA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C33CFA">
        <w:rPr>
          <w:b/>
          <w:sz w:val="16"/>
          <w:szCs w:val="16"/>
        </w:rPr>
        <w:t xml:space="preserve">частью 5 статьи 5 </w:t>
      </w:r>
      <w:r w:rsidRPr="00C33CFA">
        <w:rPr>
          <w:sz w:val="16"/>
          <w:szCs w:val="16"/>
        </w:rPr>
        <w:t>Федерального з</w:t>
      </w:r>
      <w:r w:rsidRPr="00C33CFA">
        <w:rPr>
          <w:sz w:val="16"/>
          <w:szCs w:val="16"/>
        </w:rPr>
        <w:t>а</w:t>
      </w:r>
      <w:r w:rsidRPr="00C33CFA">
        <w:rPr>
          <w:sz w:val="16"/>
          <w:szCs w:val="16"/>
        </w:rPr>
        <w:t xml:space="preserve">кона </w:t>
      </w:r>
      <w:r w:rsidRPr="00C33CFA">
        <w:rPr>
          <w:b/>
          <w:sz w:val="16"/>
          <w:szCs w:val="16"/>
        </w:rPr>
        <w:t>от 05.05.2014 № 84-ФЗ</w:t>
      </w:r>
      <w:r w:rsidRPr="00C33CFA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C33CFA">
        <w:rPr>
          <w:sz w:val="16"/>
          <w:szCs w:val="16"/>
        </w:rPr>
        <w:t xml:space="preserve"> Фед</w:t>
      </w:r>
      <w:r w:rsidRPr="00C33CFA">
        <w:rPr>
          <w:sz w:val="16"/>
          <w:szCs w:val="16"/>
        </w:rPr>
        <w:t>е</w:t>
      </w:r>
      <w:r w:rsidRPr="00C33CFA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C33CFA">
        <w:rPr>
          <w:sz w:val="16"/>
          <w:szCs w:val="16"/>
        </w:rPr>
        <w:t>е</w:t>
      </w:r>
      <w:r w:rsidRPr="00C33CFA">
        <w:rPr>
          <w:sz w:val="16"/>
          <w:szCs w:val="16"/>
        </w:rPr>
        <w:t>мии, принятому на основании заявления обучающегося).</w:t>
      </w:r>
    </w:p>
    <w:p w:rsidR="00E375BB" w:rsidRPr="00C33CFA" w:rsidRDefault="00E375BB" w:rsidP="00E375BB">
      <w:pPr>
        <w:ind w:left="360"/>
        <w:jc w:val="both"/>
        <w:rPr>
          <w:b/>
          <w:sz w:val="16"/>
          <w:szCs w:val="16"/>
        </w:rPr>
      </w:pPr>
      <w:r w:rsidRPr="00C33CFA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C33CFA">
        <w:rPr>
          <w:b/>
          <w:sz w:val="16"/>
          <w:szCs w:val="16"/>
        </w:rPr>
        <w:t>о</w:t>
      </w:r>
      <w:r w:rsidRPr="00C33CFA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33CFA" w:rsidRDefault="00E375BB" w:rsidP="00E375BB">
      <w:pPr>
        <w:ind w:left="360"/>
        <w:jc w:val="both"/>
        <w:rPr>
          <w:sz w:val="16"/>
          <w:szCs w:val="16"/>
        </w:rPr>
      </w:pPr>
      <w:r w:rsidRPr="00C33CFA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33CFA">
        <w:rPr>
          <w:sz w:val="16"/>
          <w:szCs w:val="16"/>
        </w:rPr>
        <w:t>требованиям</w:t>
      </w:r>
      <w:r w:rsidRPr="00C33CFA">
        <w:rPr>
          <w:b/>
          <w:sz w:val="16"/>
          <w:szCs w:val="16"/>
        </w:rPr>
        <w:t>пункта</w:t>
      </w:r>
      <w:proofErr w:type="spellEnd"/>
      <w:r w:rsidRPr="00C33CFA">
        <w:rPr>
          <w:b/>
          <w:sz w:val="16"/>
          <w:szCs w:val="16"/>
        </w:rPr>
        <w:t xml:space="preserve"> 9 части 1 статьи 33, части 3 статьи 34</w:t>
      </w:r>
      <w:r w:rsidRPr="00C33CFA">
        <w:rPr>
          <w:sz w:val="16"/>
          <w:szCs w:val="16"/>
        </w:rPr>
        <w:t xml:space="preserve"> Федерального закона Российской Федерации </w:t>
      </w:r>
      <w:r w:rsidRPr="00C33CFA">
        <w:rPr>
          <w:b/>
          <w:sz w:val="16"/>
          <w:szCs w:val="16"/>
        </w:rPr>
        <w:t>от 29.12.2012 № 273-ФЗ</w:t>
      </w:r>
      <w:r w:rsidRPr="00C33CFA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33CFA">
        <w:rPr>
          <w:b/>
          <w:sz w:val="16"/>
          <w:szCs w:val="16"/>
        </w:rPr>
        <w:t>пункта 43</w:t>
      </w:r>
      <w:r w:rsidRPr="00C33CF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C33CFA">
        <w:rPr>
          <w:sz w:val="16"/>
          <w:szCs w:val="16"/>
        </w:rPr>
        <w:t>а</w:t>
      </w:r>
      <w:r w:rsidRPr="00C33CFA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C33CFA">
        <w:rPr>
          <w:sz w:val="16"/>
          <w:szCs w:val="16"/>
        </w:rPr>
        <w:t>специалитета</w:t>
      </w:r>
      <w:proofErr w:type="spellEnd"/>
      <w:r w:rsidRPr="00C33CFA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33CFA">
        <w:rPr>
          <w:sz w:val="16"/>
          <w:szCs w:val="16"/>
        </w:rPr>
        <w:t>Минобрна</w:t>
      </w:r>
      <w:r w:rsidRPr="00C33CFA">
        <w:rPr>
          <w:sz w:val="16"/>
          <w:szCs w:val="16"/>
        </w:rPr>
        <w:t>у</w:t>
      </w:r>
      <w:r w:rsidRPr="00C33CFA">
        <w:rPr>
          <w:sz w:val="16"/>
          <w:szCs w:val="16"/>
        </w:rPr>
        <w:t>ки</w:t>
      </w:r>
      <w:proofErr w:type="spellEnd"/>
      <w:r w:rsidRPr="00C33CFA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C33CFA">
        <w:rPr>
          <w:sz w:val="16"/>
          <w:szCs w:val="16"/>
        </w:rPr>
        <w:t>а</w:t>
      </w:r>
      <w:r w:rsidRPr="00C33CFA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C33CFA">
        <w:rPr>
          <w:sz w:val="16"/>
          <w:szCs w:val="16"/>
        </w:rPr>
        <w:t>а</w:t>
      </w:r>
      <w:r w:rsidRPr="00C33CFA">
        <w:rPr>
          <w:sz w:val="16"/>
          <w:szCs w:val="16"/>
        </w:rPr>
        <w:t xml:space="preserve">ция устанавливает в соответствии с </w:t>
      </w:r>
      <w:proofErr w:type="spellStart"/>
      <w:r w:rsidRPr="00C33CFA">
        <w:rPr>
          <w:sz w:val="16"/>
          <w:szCs w:val="16"/>
        </w:rPr>
        <w:t>утвержденныминдивидуальным</w:t>
      </w:r>
      <w:proofErr w:type="spellEnd"/>
      <w:r w:rsidRPr="00C33CFA">
        <w:rPr>
          <w:sz w:val="16"/>
          <w:szCs w:val="16"/>
        </w:rPr>
        <w:t xml:space="preserve"> учебным планом при </w:t>
      </w:r>
      <w:proofErr w:type="spellStart"/>
      <w:r w:rsidRPr="00C33CFA">
        <w:rPr>
          <w:sz w:val="16"/>
          <w:szCs w:val="16"/>
        </w:rPr>
        <w:t>освоенииобразовательной</w:t>
      </w:r>
      <w:proofErr w:type="spellEnd"/>
      <w:r w:rsidRPr="00C33CFA">
        <w:rPr>
          <w:sz w:val="16"/>
          <w:szCs w:val="16"/>
        </w:rPr>
        <w:t xml:space="preserve"> программы</w:t>
      </w:r>
      <w:proofErr w:type="gramEnd"/>
      <w:r w:rsidRPr="00C33CFA">
        <w:rPr>
          <w:sz w:val="16"/>
          <w:szCs w:val="16"/>
        </w:rPr>
        <w:t xml:space="preserve"> </w:t>
      </w:r>
      <w:proofErr w:type="gramStart"/>
      <w:r w:rsidRPr="00C33CFA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C33CFA">
        <w:rPr>
          <w:sz w:val="16"/>
          <w:szCs w:val="16"/>
        </w:rPr>
        <w:t>н</w:t>
      </w:r>
      <w:r w:rsidRPr="00C33CFA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C33CFA" w:rsidRDefault="00A84C24" w:rsidP="00B56284">
      <w:pPr>
        <w:jc w:val="both"/>
        <w:rPr>
          <w:sz w:val="24"/>
          <w:szCs w:val="24"/>
        </w:rPr>
      </w:pPr>
    </w:p>
    <w:p w:rsidR="00A84C24" w:rsidRPr="00C33CFA" w:rsidRDefault="0062427A" w:rsidP="000E3927">
      <w:pPr>
        <w:ind w:firstLine="360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7</w:t>
      </w:r>
      <w:r w:rsidR="00A84C24" w:rsidRPr="00C33CFA">
        <w:rPr>
          <w:b/>
          <w:sz w:val="24"/>
          <w:szCs w:val="24"/>
        </w:rPr>
        <w:t>. Указание форм отчетности по практике</w:t>
      </w:r>
    </w:p>
    <w:p w:rsidR="00A84C24" w:rsidRPr="00C33CFA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33CFA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33CFA">
        <w:rPr>
          <w:bCs/>
          <w:iCs/>
          <w:sz w:val="24"/>
          <w:szCs w:val="24"/>
        </w:rPr>
        <w:t xml:space="preserve">Промежуточная аттестация по </w:t>
      </w:r>
      <w:r w:rsidR="00863F40" w:rsidRPr="00C33CFA">
        <w:rPr>
          <w:bCs/>
          <w:iCs/>
          <w:sz w:val="24"/>
          <w:szCs w:val="24"/>
        </w:rPr>
        <w:t>производственн</w:t>
      </w:r>
      <w:r w:rsidRPr="00C33CFA">
        <w:rPr>
          <w:bCs/>
          <w:iCs/>
          <w:sz w:val="24"/>
          <w:szCs w:val="24"/>
        </w:rPr>
        <w:t xml:space="preserve">ой практике </w:t>
      </w:r>
      <w:r w:rsidR="002D192F" w:rsidRPr="00C33CFA">
        <w:rPr>
          <w:caps/>
          <w:sz w:val="24"/>
          <w:szCs w:val="24"/>
        </w:rPr>
        <w:t>(</w:t>
      </w:r>
      <w:r w:rsidR="00D646D6" w:rsidRPr="00C33CFA">
        <w:rPr>
          <w:sz w:val="24"/>
          <w:szCs w:val="24"/>
        </w:rPr>
        <w:t>научно-исследовательская работа</w:t>
      </w:r>
      <w:proofErr w:type="gramStart"/>
      <w:r w:rsidR="002D192F" w:rsidRPr="00C33CFA">
        <w:rPr>
          <w:caps/>
          <w:sz w:val="24"/>
          <w:szCs w:val="24"/>
        </w:rPr>
        <w:t>)</w:t>
      </w:r>
      <w:r w:rsidRPr="00C33CFA">
        <w:rPr>
          <w:bCs/>
          <w:iCs/>
          <w:sz w:val="24"/>
          <w:szCs w:val="24"/>
        </w:rPr>
        <w:t>п</w:t>
      </w:r>
      <w:proofErr w:type="gramEnd"/>
      <w:r w:rsidRPr="00C33CFA">
        <w:rPr>
          <w:bCs/>
          <w:iCs/>
          <w:sz w:val="24"/>
          <w:szCs w:val="24"/>
        </w:rPr>
        <w:t>роводится в фор</w:t>
      </w:r>
      <w:r w:rsidR="00E969A6" w:rsidRPr="00C33CFA">
        <w:rPr>
          <w:bCs/>
          <w:iCs/>
          <w:sz w:val="24"/>
          <w:szCs w:val="24"/>
        </w:rPr>
        <w:t>ме</w:t>
      </w:r>
      <w:r w:rsidRPr="00C33CFA">
        <w:rPr>
          <w:bCs/>
          <w:iCs/>
          <w:sz w:val="24"/>
          <w:szCs w:val="24"/>
        </w:rPr>
        <w:t xml:space="preserve"> </w:t>
      </w:r>
      <w:proofErr w:type="spellStart"/>
      <w:r w:rsidRPr="00C33CFA">
        <w:rPr>
          <w:bCs/>
          <w:iCs/>
          <w:sz w:val="24"/>
          <w:szCs w:val="24"/>
        </w:rPr>
        <w:t>за</w:t>
      </w:r>
      <w:r w:rsidR="00E969A6" w:rsidRPr="00C33CFA">
        <w:rPr>
          <w:bCs/>
          <w:iCs/>
          <w:sz w:val="24"/>
          <w:szCs w:val="24"/>
        </w:rPr>
        <w:t>чета</w:t>
      </w:r>
      <w:r w:rsidR="00992EFC" w:rsidRPr="00C33CFA">
        <w:rPr>
          <w:color w:val="000000"/>
          <w:sz w:val="24"/>
          <w:szCs w:val="24"/>
        </w:rPr>
        <w:t>на</w:t>
      </w:r>
      <w:proofErr w:type="spellEnd"/>
      <w:r w:rsidR="00992EFC" w:rsidRPr="00C33CFA">
        <w:rPr>
          <w:color w:val="000000"/>
          <w:sz w:val="24"/>
          <w:szCs w:val="24"/>
        </w:rPr>
        <w:t xml:space="preserve"> 2 курсе в </w:t>
      </w:r>
      <w:r w:rsidR="00CF147E" w:rsidRPr="00C33CFA">
        <w:rPr>
          <w:color w:val="000000"/>
          <w:sz w:val="24"/>
          <w:szCs w:val="24"/>
        </w:rPr>
        <w:t>3</w:t>
      </w:r>
      <w:r w:rsidR="00992EFC" w:rsidRPr="00C33CFA">
        <w:rPr>
          <w:color w:val="000000"/>
          <w:sz w:val="24"/>
          <w:szCs w:val="24"/>
        </w:rPr>
        <w:t xml:space="preserve"> семестре</w:t>
      </w:r>
      <w:r w:rsidRPr="00C33CFA">
        <w:rPr>
          <w:bCs/>
          <w:iCs/>
          <w:sz w:val="24"/>
          <w:szCs w:val="24"/>
        </w:rPr>
        <w:t>.</w:t>
      </w:r>
    </w:p>
    <w:p w:rsidR="00A84C24" w:rsidRPr="00C33CFA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1)  Титульный лист (Приложение А). </w:t>
      </w:r>
    </w:p>
    <w:p w:rsidR="00D9007A" w:rsidRPr="00C33CFA" w:rsidRDefault="00D9007A" w:rsidP="00D9007A">
      <w:pPr>
        <w:ind w:firstLine="709"/>
        <w:rPr>
          <w:sz w:val="24"/>
          <w:szCs w:val="24"/>
        </w:rPr>
      </w:pPr>
      <w:r w:rsidRPr="00C33CFA">
        <w:rPr>
          <w:sz w:val="24"/>
          <w:szCs w:val="24"/>
        </w:rPr>
        <w:t xml:space="preserve">2)  Задание на практическую подготовку (Приложение Б). </w:t>
      </w:r>
    </w:p>
    <w:p w:rsidR="00D9007A" w:rsidRPr="00C33CFA" w:rsidRDefault="00D9007A" w:rsidP="00D9007A">
      <w:pPr>
        <w:pStyle w:val="Default"/>
        <w:ind w:firstLine="709"/>
        <w:jc w:val="both"/>
        <w:rPr>
          <w:b/>
          <w:color w:val="auto"/>
        </w:rPr>
      </w:pPr>
      <w:r w:rsidRPr="00C33CFA">
        <w:t xml:space="preserve">3)  </w:t>
      </w:r>
      <w:r w:rsidRPr="00C33CFA">
        <w:rPr>
          <w:color w:val="auto"/>
        </w:rPr>
        <w:t>Совместный  рабочий график (план) практической подготовки</w:t>
      </w:r>
      <w:r w:rsidRPr="00C33CFA">
        <w:t xml:space="preserve"> (Приложение В).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D9007A" w:rsidRPr="00C33CFA" w:rsidRDefault="00D9007A" w:rsidP="00D9007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D9007A" w:rsidRPr="00C33CFA" w:rsidRDefault="00D9007A" w:rsidP="00D9007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Необходимо привести общую характеристику профильной организации в целом, а </w:t>
      </w:r>
      <w:r w:rsidRPr="00C33CFA">
        <w:rPr>
          <w:sz w:val="24"/>
          <w:szCs w:val="24"/>
        </w:rPr>
        <w:lastRenderedPageBreak/>
        <w:t>также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</w:t>
      </w:r>
      <w:r w:rsidRPr="00C33CFA">
        <w:rPr>
          <w:sz w:val="24"/>
          <w:szCs w:val="24"/>
        </w:rPr>
        <w:t>ю</w:t>
      </w:r>
      <w:r w:rsidRPr="00C33CFA">
        <w:rPr>
          <w:sz w:val="24"/>
          <w:szCs w:val="24"/>
        </w:rPr>
        <w:t xml:space="preserve">щей организации. 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6)  Заключение. Содержит анализ результатов прохождения практики в виде обо</w:t>
      </w:r>
      <w:r w:rsidRPr="00C33CFA">
        <w:rPr>
          <w:sz w:val="24"/>
          <w:szCs w:val="24"/>
        </w:rPr>
        <w:t>б</w:t>
      </w:r>
      <w:r w:rsidRPr="00C33CFA">
        <w:rPr>
          <w:sz w:val="24"/>
          <w:szCs w:val="24"/>
        </w:rPr>
        <w:t xml:space="preserve">щений и выводов;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8) Список использованных источников.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9) Приложения (иллюстрации, таблицы, карты, те</w:t>
      </w:r>
      <w:proofErr w:type="gramStart"/>
      <w:r w:rsidRPr="00C33CFA">
        <w:rPr>
          <w:sz w:val="24"/>
          <w:szCs w:val="24"/>
        </w:rPr>
        <w:t>кст всп</w:t>
      </w:r>
      <w:proofErr w:type="gramEnd"/>
      <w:r w:rsidRPr="00C33CFA">
        <w:rPr>
          <w:sz w:val="24"/>
          <w:szCs w:val="24"/>
        </w:rPr>
        <w:t xml:space="preserve">омогательного характера). </w:t>
      </w:r>
    </w:p>
    <w:p w:rsidR="00D9007A" w:rsidRPr="00C33CFA" w:rsidRDefault="00D9007A" w:rsidP="00D9007A">
      <w:pPr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10) Дневник практической подготовки (Приложение Г).</w:t>
      </w:r>
    </w:p>
    <w:p w:rsidR="00D9007A" w:rsidRPr="00C33CFA" w:rsidRDefault="00D9007A" w:rsidP="00D9007A">
      <w:pPr>
        <w:ind w:firstLine="709"/>
        <w:rPr>
          <w:sz w:val="24"/>
          <w:szCs w:val="24"/>
        </w:rPr>
      </w:pPr>
      <w:r w:rsidRPr="00C33CFA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C33CFA" w:rsidRDefault="00A84C24" w:rsidP="00D9007A">
      <w:pPr>
        <w:pStyle w:val="20"/>
        <w:spacing w:after="0" w:line="240" w:lineRule="auto"/>
        <w:ind w:left="0" w:firstLine="708"/>
        <w:jc w:val="both"/>
      </w:pPr>
      <w:r w:rsidRPr="00C33CFA">
        <w:t xml:space="preserve">Отчет о прохождении практики должен включать в себя развернутое изложение содержания работы </w:t>
      </w:r>
      <w:r w:rsidR="003714D0" w:rsidRPr="00C33CFA">
        <w:t>обучающегося</w:t>
      </w:r>
      <w:r w:rsidRPr="00C33CFA">
        <w:t xml:space="preserve"> и полученных им результатов. Рекомендуемый объём отчета: </w:t>
      </w:r>
      <w:r w:rsidRPr="00C33CFA">
        <w:rPr>
          <w:b/>
        </w:rPr>
        <w:t>20-30</w:t>
      </w:r>
      <w:r w:rsidRPr="00C33CFA">
        <w:t xml:space="preserve"> страниц, приложения.</w:t>
      </w:r>
    </w:p>
    <w:p w:rsidR="00A84C24" w:rsidRPr="00C33CFA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C33CFA">
        <w:rPr>
          <w:sz w:val="24"/>
          <w:szCs w:val="24"/>
        </w:rPr>
        <w:t>обучающимся</w:t>
      </w:r>
      <w:proofErr w:type="gramEnd"/>
      <w:r w:rsidRPr="00C33CFA">
        <w:rPr>
          <w:sz w:val="24"/>
          <w:szCs w:val="24"/>
        </w:rPr>
        <w:t>, его подписывает руководитель практики от орган</w:t>
      </w:r>
      <w:r w:rsidRPr="00C33CFA">
        <w:rPr>
          <w:sz w:val="24"/>
          <w:szCs w:val="24"/>
        </w:rPr>
        <w:t>и</w:t>
      </w:r>
      <w:r w:rsidRPr="00C33CFA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33CFA">
        <w:rPr>
          <w:sz w:val="24"/>
          <w:szCs w:val="24"/>
        </w:rPr>
        <w:t>организации</w:t>
      </w:r>
      <w:proofErr w:type="gramStart"/>
      <w:r w:rsidRPr="00C33CFA">
        <w:rPr>
          <w:sz w:val="24"/>
          <w:szCs w:val="24"/>
        </w:rPr>
        <w:t>.О</w:t>
      </w:r>
      <w:proofErr w:type="gramEnd"/>
      <w:r w:rsidRPr="00C33CFA">
        <w:rPr>
          <w:sz w:val="24"/>
          <w:szCs w:val="24"/>
        </w:rPr>
        <w:t>тзыв</w:t>
      </w:r>
      <w:proofErr w:type="spellEnd"/>
      <w:r w:rsidRPr="00C33CFA">
        <w:rPr>
          <w:sz w:val="24"/>
          <w:szCs w:val="24"/>
        </w:rPr>
        <w:t xml:space="preserve"> заверяется п</w:t>
      </w:r>
      <w:r w:rsidRPr="00C33CFA">
        <w:rPr>
          <w:sz w:val="24"/>
          <w:szCs w:val="24"/>
        </w:rPr>
        <w:t>е</w:t>
      </w:r>
      <w:r w:rsidRPr="00C33CFA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33CFA">
        <w:rPr>
          <w:sz w:val="24"/>
          <w:szCs w:val="24"/>
        </w:rPr>
        <w:t>р</w:t>
      </w:r>
      <w:r w:rsidRPr="00C33CFA">
        <w:rPr>
          <w:sz w:val="24"/>
          <w:szCs w:val="24"/>
        </w:rPr>
        <w:t xml:space="preserve">жит </w:t>
      </w:r>
      <w:proofErr w:type="gramStart"/>
      <w:r w:rsidRPr="00C33CFA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C33CF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33CFA">
        <w:rPr>
          <w:sz w:val="24"/>
          <w:szCs w:val="24"/>
          <w:shd w:val="clear" w:color="auto" w:fill="FFFFFF"/>
        </w:rPr>
        <w:t>оценку</w:t>
      </w:r>
      <w:r w:rsidRPr="00C33CFA">
        <w:rPr>
          <w:sz w:val="24"/>
          <w:szCs w:val="24"/>
        </w:rPr>
        <w:t>по</w:t>
      </w:r>
      <w:proofErr w:type="spellEnd"/>
      <w:r w:rsidRPr="00C33CFA">
        <w:rPr>
          <w:sz w:val="24"/>
          <w:szCs w:val="24"/>
        </w:rPr>
        <w:t xml:space="preserve"> 4-балльной системе («отлично», «хорошо» «удовлетвор</w:t>
      </w:r>
      <w:r w:rsidRPr="00C33CFA">
        <w:rPr>
          <w:sz w:val="24"/>
          <w:szCs w:val="24"/>
        </w:rPr>
        <w:t>и</w:t>
      </w:r>
      <w:r w:rsidRPr="00C33CFA">
        <w:rPr>
          <w:sz w:val="24"/>
          <w:szCs w:val="24"/>
        </w:rPr>
        <w:t>тельно», «неудовлетворительно»).</w:t>
      </w:r>
    </w:p>
    <w:p w:rsidR="00A84C24" w:rsidRPr="00C33CFA" w:rsidRDefault="00A84C24" w:rsidP="002251D7">
      <w:pPr>
        <w:ind w:firstLine="708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Процедура за</w:t>
      </w:r>
      <w:r w:rsidR="00C5602A" w:rsidRPr="00C33CFA">
        <w:rPr>
          <w:sz w:val="24"/>
          <w:szCs w:val="24"/>
        </w:rPr>
        <w:t>щ</w:t>
      </w:r>
      <w:r w:rsidRPr="00C33CFA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33CF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в результате непосредственного контакта с</w:t>
      </w:r>
      <w:r w:rsidR="00E969A6" w:rsidRPr="00C33CFA">
        <w:rPr>
          <w:sz w:val="24"/>
          <w:szCs w:val="24"/>
        </w:rPr>
        <w:t xml:space="preserve"> преподавателем практикант полу</w:t>
      </w:r>
      <w:r w:rsidRPr="00C33CFA">
        <w:rPr>
          <w:sz w:val="24"/>
          <w:szCs w:val="24"/>
        </w:rPr>
        <w:t>чает о</w:t>
      </w:r>
      <w:r w:rsidRPr="00C33CFA">
        <w:rPr>
          <w:sz w:val="24"/>
          <w:szCs w:val="24"/>
        </w:rPr>
        <w:t>б</w:t>
      </w:r>
      <w:r w:rsidRPr="00C33CFA">
        <w:rPr>
          <w:sz w:val="24"/>
          <w:szCs w:val="24"/>
        </w:rPr>
        <w:t>ратную связь, где он может понять и</w:t>
      </w:r>
      <w:r w:rsidR="00E969A6" w:rsidRPr="00C33CFA">
        <w:rPr>
          <w:sz w:val="24"/>
          <w:szCs w:val="24"/>
        </w:rPr>
        <w:t xml:space="preserve"> исправить свои ошибки, допущен</w:t>
      </w:r>
      <w:r w:rsidRPr="00C33CFA">
        <w:rPr>
          <w:sz w:val="24"/>
          <w:szCs w:val="24"/>
        </w:rPr>
        <w:t>ные им в пр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>цессе всей работы;</w:t>
      </w:r>
    </w:p>
    <w:p w:rsidR="00A84C24" w:rsidRPr="00C33CF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C33CFA">
        <w:rPr>
          <w:sz w:val="24"/>
          <w:szCs w:val="24"/>
        </w:rPr>
        <w:t xml:space="preserve"> речи, </w:t>
      </w:r>
      <w:proofErr w:type="spellStart"/>
      <w:r w:rsidR="00E969A6" w:rsidRPr="00C33CFA">
        <w:rPr>
          <w:sz w:val="24"/>
          <w:szCs w:val="24"/>
        </w:rPr>
        <w:t>выдел</w:t>
      </w:r>
      <w:r w:rsidRPr="00C33CFA">
        <w:rPr>
          <w:sz w:val="24"/>
          <w:szCs w:val="24"/>
        </w:rPr>
        <w:t>нию</w:t>
      </w:r>
      <w:proofErr w:type="spellEnd"/>
      <w:r w:rsidRPr="00C33CFA">
        <w:rPr>
          <w:sz w:val="24"/>
          <w:szCs w:val="24"/>
        </w:rPr>
        <w:t xml:space="preserve"> гла</w:t>
      </w:r>
      <w:r w:rsidRPr="00C33CFA">
        <w:rPr>
          <w:sz w:val="24"/>
          <w:szCs w:val="24"/>
        </w:rPr>
        <w:t>в</w:t>
      </w:r>
      <w:r w:rsidRPr="00C33CFA">
        <w:rPr>
          <w:sz w:val="24"/>
          <w:szCs w:val="24"/>
        </w:rPr>
        <w:t>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33CFA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C33CFA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C33CFA">
        <w:rPr>
          <w:b/>
          <w:sz w:val="24"/>
          <w:szCs w:val="24"/>
        </w:rPr>
        <w:t>8</w:t>
      </w:r>
      <w:r w:rsidR="00296848" w:rsidRPr="00C33CFA">
        <w:rPr>
          <w:b/>
          <w:sz w:val="24"/>
          <w:szCs w:val="24"/>
        </w:rPr>
        <w:t xml:space="preserve">. </w:t>
      </w:r>
      <w:r w:rsidR="00296848" w:rsidRPr="00C33CFA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63F40" w:rsidRPr="00C33CFA">
        <w:rPr>
          <w:rFonts w:eastAsia="Times New Roman"/>
          <w:b/>
          <w:color w:val="000000"/>
          <w:sz w:val="24"/>
        </w:rPr>
        <w:t>производственн</w:t>
      </w:r>
      <w:r w:rsidR="00296848" w:rsidRPr="00C33CFA">
        <w:rPr>
          <w:rFonts w:eastAsia="Times New Roman"/>
          <w:b/>
          <w:color w:val="000000"/>
          <w:sz w:val="24"/>
        </w:rPr>
        <w:t xml:space="preserve">ой </w:t>
      </w:r>
      <w:r w:rsidR="002D192F" w:rsidRPr="00C33CFA">
        <w:rPr>
          <w:b/>
          <w:sz w:val="24"/>
          <w:szCs w:val="24"/>
        </w:rPr>
        <w:t xml:space="preserve">практики </w:t>
      </w:r>
      <w:r w:rsidR="002D192F" w:rsidRPr="00C33CFA">
        <w:rPr>
          <w:b/>
          <w:bCs/>
          <w:caps/>
          <w:sz w:val="24"/>
          <w:szCs w:val="24"/>
        </w:rPr>
        <w:t>(</w:t>
      </w:r>
      <w:r w:rsidR="00E969A6" w:rsidRPr="00C33CFA">
        <w:rPr>
          <w:b/>
          <w:bCs/>
          <w:sz w:val="24"/>
          <w:szCs w:val="24"/>
        </w:rPr>
        <w:t>научно-исследовательская работа</w:t>
      </w:r>
      <w:r w:rsidR="002D192F" w:rsidRPr="00C33CFA">
        <w:rPr>
          <w:b/>
          <w:bCs/>
          <w:caps/>
          <w:sz w:val="24"/>
          <w:szCs w:val="24"/>
        </w:rPr>
        <w:t>)</w:t>
      </w:r>
    </w:p>
    <w:p w:rsidR="00B32102" w:rsidRPr="00C33CFA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C33CFA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C33CFA">
        <w:rPr>
          <w:rFonts w:eastAsia="Times New Roman"/>
          <w:color w:val="000000"/>
          <w:sz w:val="24"/>
        </w:rPr>
        <w:t>(</w:t>
      </w:r>
      <w:r w:rsidR="00E969A6" w:rsidRPr="00C33CFA">
        <w:rPr>
          <w:sz w:val="24"/>
          <w:szCs w:val="24"/>
        </w:rPr>
        <w:t>научно-исследовательская работа</w:t>
      </w:r>
      <w:proofErr w:type="gramStart"/>
      <w:r w:rsidR="00C5602A" w:rsidRPr="00C33CFA">
        <w:rPr>
          <w:rFonts w:eastAsia="Times New Roman"/>
          <w:color w:val="000000"/>
          <w:sz w:val="24"/>
        </w:rPr>
        <w:t>)</w:t>
      </w:r>
      <w:r w:rsidRPr="00C33CFA">
        <w:rPr>
          <w:rFonts w:eastAsia="Times New Roman"/>
          <w:color w:val="000000"/>
          <w:sz w:val="24"/>
        </w:rPr>
        <w:t>п</w:t>
      </w:r>
      <w:proofErr w:type="gramEnd"/>
      <w:r w:rsidRPr="00C33CFA">
        <w:rPr>
          <w:rFonts w:eastAsia="Times New Roman"/>
          <w:color w:val="000000"/>
          <w:sz w:val="24"/>
        </w:rPr>
        <w:t>рактики проводится при представлении обучающимся о</w:t>
      </w:r>
      <w:r w:rsidRPr="00C33CFA">
        <w:rPr>
          <w:rFonts w:eastAsia="Times New Roman"/>
          <w:color w:val="000000"/>
          <w:sz w:val="24"/>
        </w:rPr>
        <w:t>т</w:t>
      </w:r>
      <w:r w:rsidRPr="00C33CFA">
        <w:rPr>
          <w:rFonts w:eastAsia="Times New Roman"/>
          <w:color w:val="000000"/>
          <w:sz w:val="24"/>
        </w:rPr>
        <w:t>чета по практике, выполненного по предъявляемым требованиям.</w:t>
      </w:r>
    </w:p>
    <w:p w:rsidR="00296848" w:rsidRPr="00C33CFA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C33CFA">
        <w:rPr>
          <w:rFonts w:eastAsia="Times New Roman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</w:t>
      </w:r>
      <w:r w:rsidR="00DC0F91" w:rsidRPr="00C33CFA">
        <w:rPr>
          <w:rFonts w:eastAsia="Times New Roman"/>
          <w:color w:val="000000"/>
          <w:sz w:val="24"/>
        </w:rPr>
        <w:t xml:space="preserve">зачет </w:t>
      </w:r>
      <w:r w:rsidR="00C0763D" w:rsidRPr="00C33CFA">
        <w:rPr>
          <w:color w:val="000000"/>
          <w:sz w:val="24"/>
          <w:szCs w:val="24"/>
        </w:rPr>
        <w:t xml:space="preserve">на 2 курсе в </w:t>
      </w:r>
      <w:r w:rsidR="00CF147E" w:rsidRPr="00C33CFA">
        <w:rPr>
          <w:color w:val="000000"/>
          <w:sz w:val="24"/>
          <w:szCs w:val="24"/>
        </w:rPr>
        <w:t>3</w:t>
      </w:r>
      <w:r w:rsidR="00C0763D" w:rsidRPr="00C33CFA">
        <w:rPr>
          <w:color w:val="000000"/>
          <w:sz w:val="24"/>
          <w:szCs w:val="24"/>
        </w:rPr>
        <w:t xml:space="preserve"> семестре</w:t>
      </w:r>
      <w:r w:rsidR="00E969A6" w:rsidRPr="00C33CFA">
        <w:rPr>
          <w:rFonts w:eastAsia="Times New Roman"/>
          <w:color w:val="000000"/>
          <w:sz w:val="24"/>
        </w:rPr>
        <w:t>.</w:t>
      </w:r>
    </w:p>
    <w:p w:rsidR="00A84C24" w:rsidRPr="00C33CF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33CFA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33CFA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9</w:t>
      </w:r>
      <w:r w:rsidR="00A84C24" w:rsidRPr="00C33CFA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C33CFA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33CFA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Перечень учебной литературы</w:t>
      </w:r>
    </w:p>
    <w:p w:rsidR="008505E9" w:rsidRPr="00C33CFA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C33CFA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C33CFA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C33CFA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lastRenderedPageBreak/>
        <w:t>Медиационные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 xml:space="preserve"> процессы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практикум / составители Т. В.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Воротилина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 xml:space="preserve">, И. Ш.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Галстян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 xml:space="preserve">, А. В.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Диреганова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. — Ставрополь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Северо-Кавказский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 xml:space="preserve"> федеральный университет, 2016. — 101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9" w:history="1">
        <w:r w:rsidR="00415DE2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Клименских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, М. В. Педагогические конфликты в школе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учебное пособие / М. В.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Клименских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, И. А. Ершова. — Екатеринбург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Уральский федеральный университет, ЭБС АСВ, 2015. — 76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. — ISBN 978-5-7996-1425-6. — Текст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электронный // Электро</w:t>
      </w:r>
      <w:r w:rsidRPr="00C33CFA">
        <w:rPr>
          <w:color w:val="000000"/>
          <w:sz w:val="24"/>
          <w:szCs w:val="24"/>
          <w:shd w:val="clear" w:color="auto" w:fill="FFFFFF"/>
        </w:rPr>
        <w:t>н</w:t>
      </w:r>
      <w:r w:rsidRPr="00C33CFA">
        <w:rPr>
          <w:color w:val="000000"/>
          <w:sz w:val="24"/>
          <w:szCs w:val="24"/>
          <w:shd w:val="clear" w:color="auto" w:fill="FFFFFF"/>
        </w:rPr>
        <w:t xml:space="preserve">но-библиотечная система IPR BOOKS : [сайт]. — URL: </w:t>
      </w:r>
      <w:hyperlink r:id="rId10" w:history="1">
        <w:r w:rsidR="00415DE2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>Смирнова, Е. О. Конфликтные дети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учебное пособие / Е. О. Смирнова, В. М. Холмогорова. — Саратов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>Ай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Пи Эр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 xml:space="preserve">, 2018. — 188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. — ISBN 978-5-4486-0256-6. — Текст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1" w:history="1">
        <w:r w:rsidR="00415DE2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C33CFA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C33CFA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C33CFA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C33CFA">
        <w:rPr>
          <w:color w:val="000000"/>
          <w:sz w:val="24"/>
          <w:szCs w:val="24"/>
          <w:shd w:val="clear" w:color="auto" w:fill="FFFFFF"/>
        </w:rPr>
        <w:t>Решетникова, К. В. Конфликты в системе управления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учебное пособие для студентов вузов, обучающихся по специальностям «Менеджмент организаций», «Гос</w:t>
      </w:r>
      <w:r w:rsidRPr="00C33CFA">
        <w:rPr>
          <w:color w:val="000000"/>
          <w:sz w:val="24"/>
          <w:szCs w:val="24"/>
          <w:shd w:val="clear" w:color="auto" w:fill="FFFFFF"/>
        </w:rPr>
        <w:t>у</w:t>
      </w:r>
      <w:r w:rsidRPr="00C33CFA">
        <w:rPr>
          <w:color w:val="000000"/>
          <w:sz w:val="24"/>
          <w:szCs w:val="24"/>
          <w:shd w:val="clear" w:color="auto" w:fill="FFFFFF"/>
        </w:rPr>
        <w:t>дарственное и муниципальное управление», «Управление персоналом» / К. В. Решетник</w:t>
      </w:r>
      <w:r w:rsidRPr="00C33CFA">
        <w:rPr>
          <w:color w:val="000000"/>
          <w:sz w:val="24"/>
          <w:szCs w:val="24"/>
          <w:shd w:val="clear" w:color="auto" w:fill="FFFFFF"/>
        </w:rPr>
        <w:t>о</w:t>
      </w:r>
      <w:r w:rsidRPr="00C33CFA">
        <w:rPr>
          <w:color w:val="000000"/>
          <w:sz w:val="24"/>
          <w:szCs w:val="24"/>
          <w:shd w:val="clear" w:color="auto" w:fill="FFFFFF"/>
        </w:rPr>
        <w:t>ва. — Москва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ЮНИТИ-ДАНА, 2015. — 175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. — ISBN 978-5-238-02393-9. — Текст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2" w:history="1">
        <w:r w:rsidR="00415DE2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C33CFA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  <w:shd w:val="clear" w:color="auto" w:fill="FFFFFF"/>
        </w:rPr>
        <w:t>Ильиных, С. А. Управление конфликтами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учебное пособие / С. А. Иль</w:t>
      </w:r>
      <w:r w:rsidRPr="00C33CFA">
        <w:rPr>
          <w:color w:val="000000"/>
          <w:sz w:val="24"/>
          <w:szCs w:val="24"/>
          <w:shd w:val="clear" w:color="auto" w:fill="FFFFFF"/>
        </w:rPr>
        <w:t>и</w:t>
      </w:r>
      <w:r w:rsidRPr="00C33CFA">
        <w:rPr>
          <w:color w:val="000000"/>
          <w:sz w:val="24"/>
          <w:szCs w:val="24"/>
          <w:shd w:val="clear" w:color="auto" w:fill="FFFFFF"/>
        </w:rPr>
        <w:t>ных. — Новосибирск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Новосибирский государственный университет экономики и упра</w:t>
      </w:r>
      <w:r w:rsidRPr="00C33CFA">
        <w:rPr>
          <w:color w:val="000000"/>
          <w:sz w:val="24"/>
          <w:szCs w:val="24"/>
          <w:shd w:val="clear" w:color="auto" w:fill="FFFFFF"/>
        </w:rPr>
        <w:t>в</w:t>
      </w:r>
      <w:r w:rsidRPr="00C33CFA">
        <w:rPr>
          <w:color w:val="000000"/>
          <w:sz w:val="24"/>
          <w:szCs w:val="24"/>
          <w:shd w:val="clear" w:color="auto" w:fill="FFFFFF"/>
        </w:rPr>
        <w:t xml:space="preserve">ления «НИНХ», 2015. — 283 </w:t>
      </w:r>
      <w:proofErr w:type="spellStart"/>
      <w:r w:rsidRPr="00C33CF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C33CFA">
        <w:rPr>
          <w:color w:val="000000"/>
          <w:sz w:val="24"/>
          <w:szCs w:val="24"/>
          <w:shd w:val="clear" w:color="auto" w:fill="FFFFFF"/>
        </w:rPr>
        <w:t>. — ISBN 978-5-7014-0712-9. — Текст</w:t>
      </w:r>
      <w:proofErr w:type="gramStart"/>
      <w:r w:rsidRPr="00C33CF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33CFA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3" w:history="1">
        <w:r w:rsidR="00415DE2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C33CFA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 </w:t>
      </w:r>
    </w:p>
    <w:p w:rsidR="000E222A" w:rsidRPr="00C33CFA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Перечень ресурсов сети "Интернет"</w:t>
      </w:r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33CFA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33CFA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33CFA">
        <w:rPr>
          <w:rFonts w:ascii="Times New Roman" w:hAnsi="Times New Roman"/>
          <w:sz w:val="24"/>
          <w:szCs w:val="24"/>
        </w:rPr>
        <w:t>Юрайт</w:t>
      </w:r>
      <w:proofErr w:type="spellEnd"/>
      <w:r w:rsidRPr="00C33CFA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33CFA">
        <w:rPr>
          <w:rFonts w:ascii="Times New Roman" w:hAnsi="Times New Roman"/>
          <w:sz w:val="24"/>
          <w:szCs w:val="24"/>
        </w:rPr>
        <w:t>e-library.ru</w:t>
      </w:r>
      <w:proofErr w:type="spellEnd"/>
      <w:r w:rsidRPr="00C33CFA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33CFA">
        <w:rPr>
          <w:rFonts w:ascii="Times New Roman" w:hAnsi="Times New Roman"/>
          <w:sz w:val="24"/>
          <w:szCs w:val="24"/>
        </w:rPr>
        <w:t>Elsevier</w:t>
      </w:r>
      <w:proofErr w:type="spellEnd"/>
      <w:r w:rsidRPr="00C33CFA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E9508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C33CFA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C33CFA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C33CFA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C33CFA">
        <w:rPr>
          <w:sz w:val="24"/>
          <w:szCs w:val="24"/>
        </w:rPr>
        <w:t>электроннойинформационно-образовательной</w:t>
      </w:r>
      <w:proofErr w:type="spellEnd"/>
      <w:r w:rsidRPr="00C33CFA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C33CFA">
        <w:rPr>
          <w:sz w:val="24"/>
          <w:szCs w:val="24"/>
        </w:rPr>
        <w:t>б</w:t>
      </w:r>
      <w:r w:rsidRPr="00C33CFA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33CFA">
        <w:rPr>
          <w:sz w:val="24"/>
          <w:szCs w:val="24"/>
        </w:rPr>
        <w:t>ж</w:t>
      </w:r>
      <w:r w:rsidRPr="00C33CFA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C33CFA">
        <w:rPr>
          <w:sz w:val="24"/>
          <w:szCs w:val="24"/>
        </w:rPr>
        <w:t>имеетсядоступ</w:t>
      </w:r>
      <w:proofErr w:type="spellEnd"/>
      <w:r w:rsidRPr="00C33CFA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lastRenderedPageBreak/>
        <w:t xml:space="preserve">ции как на </w:t>
      </w:r>
      <w:proofErr w:type="spellStart"/>
      <w:r w:rsidRPr="00C33CFA">
        <w:rPr>
          <w:sz w:val="24"/>
          <w:szCs w:val="24"/>
        </w:rPr>
        <w:t>территорииорганизации</w:t>
      </w:r>
      <w:proofErr w:type="spellEnd"/>
      <w:r w:rsidRPr="00C33CFA">
        <w:rPr>
          <w:sz w:val="24"/>
          <w:szCs w:val="24"/>
        </w:rPr>
        <w:t xml:space="preserve">, так и </w:t>
      </w:r>
      <w:proofErr w:type="gramStart"/>
      <w:r w:rsidRPr="00C33CFA">
        <w:rPr>
          <w:sz w:val="24"/>
          <w:szCs w:val="24"/>
        </w:rPr>
        <w:t>вне</w:t>
      </w:r>
      <w:proofErr w:type="gramEnd"/>
      <w:r w:rsidRPr="00C33CFA">
        <w:rPr>
          <w:sz w:val="24"/>
          <w:szCs w:val="24"/>
        </w:rPr>
        <w:t xml:space="preserve"> </w:t>
      </w:r>
      <w:proofErr w:type="gramStart"/>
      <w:r w:rsidRPr="00C33CFA">
        <w:rPr>
          <w:sz w:val="24"/>
          <w:szCs w:val="24"/>
        </w:rPr>
        <w:t>ее</w:t>
      </w:r>
      <w:proofErr w:type="gramEnd"/>
      <w:r w:rsidRPr="00C33CFA">
        <w:rPr>
          <w:sz w:val="24"/>
          <w:szCs w:val="24"/>
        </w:rPr>
        <w:t>.</w:t>
      </w:r>
    </w:p>
    <w:p w:rsidR="000E222A" w:rsidRPr="00C33CFA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C33CFA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C33CFA">
        <w:rPr>
          <w:sz w:val="24"/>
          <w:szCs w:val="24"/>
        </w:rPr>
        <w:t>обеспечив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ет</w:t>
      </w:r>
      <w:proofErr w:type="gramStart"/>
      <w:r w:rsidRPr="00C33CFA">
        <w:rPr>
          <w:sz w:val="24"/>
          <w:szCs w:val="24"/>
        </w:rPr>
        <w:t>:д</w:t>
      </w:r>
      <w:proofErr w:type="gramEnd"/>
      <w:r w:rsidRPr="00C33CFA">
        <w:rPr>
          <w:sz w:val="24"/>
          <w:szCs w:val="24"/>
        </w:rPr>
        <w:t>оступ</w:t>
      </w:r>
      <w:proofErr w:type="spellEnd"/>
      <w:r w:rsidRPr="00C33CFA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C33CFA">
        <w:rPr>
          <w:sz w:val="24"/>
          <w:szCs w:val="24"/>
        </w:rPr>
        <w:t>кизд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ниям</w:t>
      </w:r>
      <w:proofErr w:type="spellEnd"/>
      <w:r w:rsidRPr="00C33CFA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C33CFA">
        <w:rPr>
          <w:sz w:val="24"/>
          <w:szCs w:val="24"/>
        </w:rPr>
        <w:t>ресу</w:t>
      </w:r>
      <w:r w:rsidRPr="00C33CFA">
        <w:rPr>
          <w:sz w:val="24"/>
          <w:szCs w:val="24"/>
        </w:rPr>
        <w:t>р</w:t>
      </w:r>
      <w:r w:rsidRPr="00C33CFA">
        <w:rPr>
          <w:sz w:val="24"/>
          <w:szCs w:val="24"/>
        </w:rPr>
        <w:t>сам,указанным</w:t>
      </w:r>
      <w:proofErr w:type="spellEnd"/>
      <w:r w:rsidRPr="00C33CFA">
        <w:rPr>
          <w:sz w:val="24"/>
          <w:szCs w:val="24"/>
        </w:rPr>
        <w:t xml:space="preserve"> в рабочих </w:t>
      </w:r>
      <w:proofErr w:type="spellStart"/>
      <w:r w:rsidRPr="00C33CFA">
        <w:rPr>
          <w:sz w:val="24"/>
          <w:szCs w:val="24"/>
        </w:rPr>
        <w:t>программах;фиксацию</w:t>
      </w:r>
      <w:proofErr w:type="spellEnd"/>
      <w:r w:rsidRPr="00C33CFA">
        <w:rPr>
          <w:sz w:val="24"/>
          <w:szCs w:val="24"/>
        </w:rPr>
        <w:t xml:space="preserve"> хода образовательного процесса, резул</w:t>
      </w:r>
      <w:r w:rsidRPr="00C33CFA">
        <w:rPr>
          <w:sz w:val="24"/>
          <w:szCs w:val="24"/>
        </w:rPr>
        <w:t>ь</w:t>
      </w:r>
      <w:r w:rsidRPr="00C33CFA">
        <w:rPr>
          <w:sz w:val="24"/>
          <w:szCs w:val="24"/>
        </w:rPr>
        <w:t xml:space="preserve">татов промежуточной </w:t>
      </w:r>
      <w:proofErr w:type="spellStart"/>
      <w:r w:rsidRPr="00C33CFA">
        <w:rPr>
          <w:sz w:val="24"/>
          <w:szCs w:val="24"/>
        </w:rPr>
        <w:t>аттестациии</w:t>
      </w:r>
      <w:proofErr w:type="spellEnd"/>
      <w:r w:rsidRPr="00C33CFA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C33CFA">
        <w:rPr>
          <w:sz w:val="24"/>
          <w:szCs w:val="24"/>
        </w:rPr>
        <w:t>пр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>граммы;проведение</w:t>
      </w:r>
      <w:proofErr w:type="spellEnd"/>
      <w:r w:rsidRPr="00C33CFA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C33CFA">
        <w:rPr>
          <w:sz w:val="24"/>
          <w:szCs w:val="24"/>
        </w:rPr>
        <w:t>реализ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циякоторых</w:t>
      </w:r>
      <w:proofErr w:type="spellEnd"/>
      <w:r w:rsidRPr="00C33CFA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C33CFA">
        <w:rPr>
          <w:sz w:val="24"/>
          <w:szCs w:val="24"/>
        </w:rPr>
        <w:t>дистанционныхобр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зовательных</w:t>
      </w:r>
      <w:proofErr w:type="spellEnd"/>
      <w:r w:rsidRPr="00C33CFA">
        <w:rPr>
          <w:sz w:val="24"/>
          <w:szCs w:val="24"/>
        </w:rPr>
        <w:t xml:space="preserve"> </w:t>
      </w:r>
      <w:proofErr w:type="spellStart"/>
      <w:r w:rsidRPr="00C33CFA">
        <w:rPr>
          <w:sz w:val="24"/>
          <w:szCs w:val="24"/>
        </w:rPr>
        <w:t>технологий;формирование</w:t>
      </w:r>
      <w:proofErr w:type="spellEnd"/>
      <w:r w:rsidRPr="00C33CFA">
        <w:rPr>
          <w:sz w:val="24"/>
          <w:szCs w:val="24"/>
        </w:rPr>
        <w:t xml:space="preserve"> электронного </w:t>
      </w:r>
      <w:proofErr w:type="spellStart"/>
      <w:r w:rsidRPr="00C33CFA">
        <w:rPr>
          <w:sz w:val="24"/>
          <w:szCs w:val="24"/>
        </w:rPr>
        <w:t>портфолио</w:t>
      </w:r>
      <w:proofErr w:type="spellEnd"/>
      <w:r w:rsidRPr="00C33CFA">
        <w:rPr>
          <w:sz w:val="24"/>
          <w:szCs w:val="24"/>
        </w:rPr>
        <w:t xml:space="preserve"> обучающегося, в том числе </w:t>
      </w:r>
      <w:proofErr w:type="spellStart"/>
      <w:r w:rsidRPr="00C33CFA">
        <w:rPr>
          <w:sz w:val="24"/>
          <w:szCs w:val="24"/>
        </w:rPr>
        <w:t>сохранениеработ</w:t>
      </w:r>
      <w:proofErr w:type="spellEnd"/>
      <w:r w:rsidRPr="00C33CFA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C33CFA">
        <w:rPr>
          <w:sz w:val="24"/>
          <w:szCs w:val="24"/>
        </w:rPr>
        <w:t>ю</w:t>
      </w:r>
      <w:r w:rsidRPr="00C33CFA">
        <w:rPr>
          <w:sz w:val="24"/>
          <w:szCs w:val="24"/>
        </w:rPr>
        <w:t xml:space="preserve">бых </w:t>
      </w:r>
      <w:proofErr w:type="spellStart"/>
      <w:r w:rsidRPr="00C33CFA">
        <w:rPr>
          <w:sz w:val="24"/>
          <w:szCs w:val="24"/>
        </w:rPr>
        <w:t>участниковобразовательного</w:t>
      </w:r>
      <w:proofErr w:type="spellEnd"/>
      <w:r w:rsidRPr="00C33CFA">
        <w:rPr>
          <w:sz w:val="24"/>
          <w:szCs w:val="24"/>
        </w:rPr>
        <w:t xml:space="preserve"> </w:t>
      </w:r>
      <w:proofErr w:type="spellStart"/>
      <w:r w:rsidRPr="00C33CFA">
        <w:rPr>
          <w:sz w:val="24"/>
          <w:szCs w:val="24"/>
        </w:rPr>
        <w:t>процесса</w:t>
      </w:r>
      <w:proofErr w:type="gramStart"/>
      <w:r w:rsidRPr="00C33CFA">
        <w:rPr>
          <w:sz w:val="24"/>
          <w:szCs w:val="24"/>
        </w:rPr>
        <w:t>;в</w:t>
      </w:r>
      <w:proofErr w:type="gramEnd"/>
      <w:r w:rsidRPr="00C33CFA">
        <w:rPr>
          <w:sz w:val="24"/>
          <w:szCs w:val="24"/>
        </w:rPr>
        <w:t>заимодействие</w:t>
      </w:r>
      <w:proofErr w:type="spellEnd"/>
      <w:r w:rsidRPr="00C33CFA">
        <w:rPr>
          <w:sz w:val="24"/>
          <w:szCs w:val="24"/>
        </w:rPr>
        <w:t xml:space="preserve"> между участниками образов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 xml:space="preserve">тельного процесса, в том </w:t>
      </w:r>
      <w:proofErr w:type="spellStart"/>
      <w:r w:rsidRPr="00C33CFA">
        <w:rPr>
          <w:sz w:val="24"/>
          <w:szCs w:val="24"/>
        </w:rPr>
        <w:t>числесинхронное</w:t>
      </w:r>
      <w:proofErr w:type="spellEnd"/>
      <w:r w:rsidRPr="00C33CFA">
        <w:rPr>
          <w:sz w:val="24"/>
          <w:szCs w:val="24"/>
        </w:rPr>
        <w:t xml:space="preserve"> и (или) асинхронное взаимодействие посредс</w:t>
      </w:r>
      <w:r w:rsidRPr="00C33CFA">
        <w:rPr>
          <w:sz w:val="24"/>
          <w:szCs w:val="24"/>
        </w:rPr>
        <w:t>т</w:t>
      </w:r>
      <w:r w:rsidRPr="00C33CFA">
        <w:rPr>
          <w:sz w:val="24"/>
          <w:szCs w:val="24"/>
        </w:rPr>
        <w:t>вом сети «Интернет».</w:t>
      </w:r>
    </w:p>
    <w:p w:rsidR="000E222A" w:rsidRPr="00C33CFA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Pr="00C33CFA">
        <w:rPr>
          <w:b/>
          <w:sz w:val="24"/>
          <w:szCs w:val="24"/>
        </w:rPr>
        <w:t>а</w:t>
      </w:r>
      <w:r w:rsidRPr="00C33CFA">
        <w:rPr>
          <w:b/>
          <w:sz w:val="24"/>
          <w:szCs w:val="24"/>
        </w:rPr>
        <w:t>вочных систем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33CFA">
        <w:rPr>
          <w:sz w:val="24"/>
          <w:szCs w:val="24"/>
        </w:rPr>
        <w:t>м</w:t>
      </w:r>
      <w:r w:rsidRPr="00C33CFA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33CFA">
        <w:rPr>
          <w:sz w:val="24"/>
          <w:szCs w:val="24"/>
        </w:rPr>
        <w:t>Microsoft</w:t>
      </w:r>
      <w:proofErr w:type="spellEnd"/>
      <w:r w:rsidRPr="00C33CFA">
        <w:rPr>
          <w:sz w:val="24"/>
          <w:szCs w:val="24"/>
        </w:rPr>
        <w:t xml:space="preserve"> </w:t>
      </w:r>
      <w:proofErr w:type="spellStart"/>
      <w:r w:rsidRPr="00C33CFA">
        <w:rPr>
          <w:sz w:val="24"/>
          <w:szCs w:val="24"/>
        </w:rPr>
        <w:t>Power</w:t>
      </w:r>
      <w:proofErr w:type="spellEnd"/>
      <w:r w:rsidRPr="00C33CFA">
        <w:rPr>
          <w:sz w:val="24"/>
          <w:szCs w:val="24"/>
        </w:rPr>
        <w:t xml:space="preserve"> </w:t>
      </w:r>
      <w:proofErr w:type="spellStart"/>
      <w:r w:rsidRPr="00C33CFA">
        <w:rPr>
          <w:sz w:val="24"/>
          <w:szCs w:val="24"/>
        </w:rPr>
        <w:t>Point</w:t>
      </w:r>
      <w:proofErr w:type="spellEnd"/>
      <w:r w:rsidRPr="00C33CFA">
        <w:rPr>
          <w:sz w:val="24"/>
          <w:szCs w:val="24"/>
        </w:rPr>
        <w:t>, видеоматериалов, слайдов.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33CFA">
        <w:rPr>
          <w:sz w:val="24"/>
          <w:szCs w:val="24"/>
        </w:rPr>
        <w:t>д</w:t>
      </w:r>
      <w:r w:rsidRPr="00C33CFA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>ты.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33CFA">
        <w:rPr>
          <w:sz w:val="24"/>
          <w:szCs w:val="24"/>
        </w:rPr>
        <w:t>Moodle</w:t>
      </w:r>
      <w:proofErr w:type="spellEnd"/>
      <w:r w:rsidRPr="00C33CFA">
        <w:rPr>
          <w:sz w:val="24"/>
          <w:szCs w:val="24"/>
        </w:rPr>
        <w:t>, обеспечивает: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33CFA">
        <w:rPr>
          <w:sz w:val="24"/>
          <w:szCs w:val="24"/>
        </w:rPr>
        <w:t>к</w:t>
      </w:r>
      <w:r w:rsidRPr="00C33CFA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33CFA">
        <w:rPr>
          <w:sz w:val="24"/>
          <w:szCs w:val="24"/>
        </w:rPr>
        <w:t xml:space="preserve">( </w:t>
      </w:r>
      <w:proofErr w:type="gramEnd"/>
      <w:r w:rsidRPr="00C33CFA">
        <w:rPr>
          <w:sz w:val="24"/>
          <w:szCs w:val="24"/>
        </w:rPr>
        <w:t xml:space="preserve">ЭБС </w:t>
      </w:r>
      <w:proofErr w:type="spellStart"/>
      <w:r w:rsidRPr="00C33CFA">
        <w:rPr>
          <w:sz w:val="24"/>
          <w:szCs w:val="24"/>
        </w:rPr>
        <w:t>IPRBooks</w:t>
      </w:r>
      <w:proofErr w:type="spellEnd"/>
      <w:r w:rsidRPr="00C33CFA">
        <w:rPr>
          <w:sz w:val="24"/>
          <w:szCs w:val="24"/>
        </w:rPr>
        <w:t xml:space="preserve">, ЭБС </w:t>
      </w:r>
      <w:proofErr w:type="spellStart"/>
      <w:r w:rsidRPr="00C33CFA">
        <w:rPr>
          <w:sz w:val="24"/>
          <w:szCs w:val="24"/>
        </w:rPr>
        <w:t>Юрайт</w:t>
      </w:r>
      <w:proofErr w:type="spellEnd"/>
      <w:r w:rsidRPr="00C33CFA">
        <w:rPr>
          <w:sz w:val="24"/>
          <w:szCs w:val="24"/>
        </w:rPr>
        <w:t xml:space="preserve"> ) и эле</w:t>
      </w:r>
      <w:r w:rsidRPr="00C33CFA">
        <w:rPr>
          <w:sz w:val="24"/>
          <w:szCs w:val="24"/>
        </w:rPr>
        <w:t>к</w:t>
      </w:r>
      <w:r w:rsidRPr="00C33CFA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33CFA">
        <w:rPr>
          <w:sz w:val="24"/>
          <w:szCs w:val="24"/>
        </w:rPr>
        <w:t>т</w:t>
      </w:r>
      <w:r w:rsidRPr="00C33CFA">
        <w:rPr>
          <w:sz w:val="24"/>
          <w:szCs w:val="24"/>
        </w:rPr>
        <w:t>тестации и результатов освоения программы бакалавриата;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33CFA">
        <w:rPr>
          <w:sz w:val="24"/>
          <w:szCs w:val="24"/>
        </w:rPr>
        <w:t>н</w:t>
      </w:r>
      <w:r w:rsidRPr="00C33CFA">
        <w:rPr>
          <w:sz w:val="24"/>
          <w:szCs w:val="24"/>
        </w:rPr>
        <w:t>ных образовательных технологий;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33CFA">
        <w:rPr>
          <w:sz w:val="24"/>
          <w:szCs w:val="24"/>
        </w:rPr>
        <w:t>портфолио</w:t>
      </w:r>
      <w:proofErr w:type="spellEnd"/>
      <w:r w:rsidRPr="00C33CFA">
        <w:rPr>
          <w:sz w:val="24"/>
          <w:szCs w:val="24"/>
        </w:rPr>
        <w:t xml:space="preserve"> обучающегося, в том числе сохр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33CFA">
        <w:rPr>
          <w:sz w:val="24"/>
          <w:szCs w:val="24"/>
        </w:rPr>
        <w:t>и</w:t>
      </w:r>
      <w:r w:rsidRPr="00C33CFA">
        <w:rPr>
          <w:sz w:val="24"/>
          <w:szCs w:val="24"/>
        </w:rPr>
        <w:t>ков образовательного процесса;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33CFA">
        <w:rPr>
          <w:sz w:val="24"/>
          <w:szCs w:val="24"/>
        </w:rPr>
        <w:t>е</w:t>
      </w:r>
      <w:r w:rsidRPr="00C33CFA">
        <w:rPr>
          <w:sz w:val="24"/>
          <w:szCs w:val="24"/>
        </w:rPr>
        <w:t>дующие информационные технологии: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>компьютерное тестирование;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•</w:t>
      </w:r>
      <w:r w:rsidRPr="00C33CFA">
        <w:rPr>
          <w:sz w:val="24"/>
          <w:szCs w:val="24"/>
        </w:rPr>
        <w:tab/>
        <w:t xml:space="preserve">демонстрация </w:t>
      </w:r>
      <w:proofErr w:type="spellStart"/>
      <w:r w:rsidRPr="00C33CFA">
        <w:rPr>
          <w:sz w:val="24"/>
          <w:szCs w:val="24"/>
        </w:rPr>
        <w:t>мультимедийных</w:t>
      </w:r>
      <w:proofErr w:type="spellEnd"/>
      <w:r w:rsidRPr="00C33CFA">
        <w:rPr>
          <w:sz w:val="24"/>
          <w:szCs w:val="24"/>
        </w:rPr>
        <w:t xml:space="preserve"> материалов.</w:t>
      </w:r>
    </w:p>
    <w:p w:rsidR="000E222A" w:rsidRPr="00383EE6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3CFA">
        <w:rPr>
          <w:color w:val="000000"/>
          <w:sz w:val="24"/>
          <w:szCs w:val="24"/>
        </w:rPr>
        <w:t>ПЕРЕЧЕНЬ</w:t>
      </w:r>
      <w:r w:rsidRPr="00383EE6">
        <w:rPr>
          <w:color w:val="000000"/>
          <w:sz w:val="24"/>
          <w:szCs w:val="24"/>
          <w:lang w:val="en-US"/>
        </w:rPr>
        <w:t xml:space="preserve"> </w:t>
      </w:r>
      <w:r w:rsidRPr="00C33CFA">
        <w:rPr>
          <w:color w:val="000000"/>
          <w:sz w:val="24"/>
          <w:szCs w:val="24"/>
        </w:rPr>
        <w:t>ПРОГРАММНОГО</w:t>
      </w:r>
      <w:r w:rsidRPr="00383EE6">
        <w:rPr>
          <w:color w:val="000000"/>
          <w:sz w:val="24"/>
          <w:szCs w:val="24"/>
          <w:lang w:val="en-US"/>
        </w:rPr>
        <w:t xml:space="preserve"> </w:t>
      </w:r>
      <w:r w:rsidRPr="00C33CFA">
        <w:rPr>
          <w:color w:val="000000"/>
          <w:sz w:val="24"/>
          <w:szCs w:val="24"/>
        </w:rPr>
        <w:t>ОБЕСПЕЧЕНИЯ</w:t>
      </w:r>
    </w:p>
    <w:p w:rsidR="000E222A" w:rsidRPr="00383EE6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83EE6">
        <w:rPr>
          <w:color w:val="000000"/>
          <w:sz w:val="24"/>
          <w:szCs w:val="24"/>
          <w:lang w:val="en-US"/>
        </w:rPr>
        <w:lastRenderedPageBreak/>
        <w:t>•</w:t>
      </w:r>
      <w:r w:rsidRPr="00383EE6">
        <w:rPr>
          <w:color w:val="000000"/>
          <w:sz w:val="24"/>
          <w:szCs w:val="24"/>
          <w:lang w:val="en-US"/>
        </w:rPr>
        <w:tab/>
      </w:r>
      <w:proofErr w:type="spellStart"/>
      <w:r w:rsidRPr="00C33CFA">
        <w:rPr>
          <w:color w:val="000000"/>
          <w:sz w:val="24"/>
          <w:szCs w:val="24"/>
          <w:lang w:val="en-US"/>
        </w:rPr>
        <w:t>MicrosoftWindows</w:t>
      </w:r>
      <w:proofErr w:type="spellEnd"/>
      <w:r w:rsidRPr="00383EE6">
        <w:rPr>
          <w:color w:val="000000"/>
          <w:sz w:val="24"/>
          <w:szCs w:val="24"/>
          <w:lang w:val="en-US"/>
        </w:rPr>
        <w:t xml:space="preserve"> 10 </w:t>
      </w:r>
      <w:r w:rsidRPr="00C33CFA">
        <w:rPr>
          <w:color w:val="000000"/>
          <w:sz w:val="24"/>
          <w:szCs w:val="24"/>
          <w:lang w:val="en-US"/>
        </w:rPr>
        <w:t>Professional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3CFA">
        <w:rPr>
          <w:color w:val="000000"/>
          <w:sz w:val="24"/>
          <w:szCs w:val="24"/>
          <w:lang w:val="en-US"/>
        </w:rPr>
        <w:t>•</w:t>
      </w:r>
      <w:r w:rsidRPr="00C33CFA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3CFA">
        <w:rPr>
          <w:color w:val="000000"/>
          <w:sz w:val="24"/>
          <w:szCs w:val="24"/>
          <w:lang w:val="en-US"/>
        </w:rPr>
        <w:t>•</w:t>
      </w:r>
      <w:r w:rsidRPr="00C33CFA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</w:r>
      <w:proofErr w:type="gramStart"/>
      <w:r w:rsidRPr="00C33CFA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C33CFA">
        <w:rPr>
          <w:bCs/>
          <w:sz w:val="24"/>
          <w:szCs w:val="24"/>
        </w:rPr>
        <w:t>вободно</w:t>
      </w:r>
      <w:proofErr w:type="spellEnd"/>
      <w:r w:rsidRPr="00C33CFA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C33CFA">
        <w:rPr>
          <w:bCs/>
          <w:sz w:val="24"/>
          <w:szCs w:val="24"/>
        </w:rPr>
        <w:t>LibreOffice</w:t>
      </w:r>
      <w:proofErr w:type="spellEnd"/>
      <w:r w:rsidRPr="00C33CFA">
        <w:rPr>
          <w:bCs/>
          <w:sz w:val="24"/>
          <w:szCs w:val="24"/>
        </w:rPr>
        <w:t xml:space="preserve"> 6.0.3.2 </w:t>
      </w:r>
      <w:proofErr w:type="spellStart"/>
      <w:r w:rsidRPr="00C33CFA">
        <w:rPr>
          <w:bCs/>
          <w:sz w:val="24"/>
          <w:szCs w:val="24"/>
        </w:rPr>
        <w:t>Stable</w:t>
      </w:r>
      <w:proofErr w:type="spellEnd"/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  <w:t>Антивирус Касперского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3CFA">
        <w:rPr>
          <w:color w:val="000000"/>
          <w:sz w:val="24"/>
          <w:szCs w:val="24"/>
        </w:rPr>
        <w:t>•</w:t>
      </w:r>
      <w:r w:rsidRPr="00C33CFA">
        <w:rPr>
          <w:color w:val="000000"/>
          <w:sz w:val="24"/>
          <w:szCs w:val="24"/>
        </w:rPr>
        <w:tab/>
      </w:r>
      <w:proofErr w:type="spellStart"/>
      <w:proofErr w:type="gramStart"/>
      <w:r w:rsidRPr="00C33CFA">
        <w:rPr>
          <w:color w:val="000000"/>
          <w:sz w:val="24"/>
          <w:szCs w:val="24"/>
        </w:rPr>
        <w:t>C</w:t>
      </w:r>
      <w:proofErr w:type="gramEnd"/>
      <w:r w:rsidRPr="00C33CFA">
        <w:rPr>
          <w:color w:val="000000"/>
          <w:sz w:val="24"/>
          <w:szCs w:val="24"/>
        </w:rPr>
        <w:t>истема</w:t>
      </w:r>
      <w:proofErr w:type="spellEnd"/>
      <w:r w:rsidRPr="00C33CFA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33CFA">
        <w:rPr>
          <w:color w:val="000000"/>
          <w:sz w:val="24"/>
          <w:szCs w:val="24"/>
        </w:rPr>
        <w:t>Moodle</w:t>
      </w:r>
      <w:proofErr w:type="spellEnd"/>
      <w:r w:rsidRPr="00C33CFA">
        <w:rPr>
          <w:color w:val="000000"/>
          <w:sz w:val="24"/>
          <w:szCs w:val="24"/>
        </w:rPr>
        <w:t xml:space="preserve"> 3KL</w:t>
      </w:r>
    </w:p>
    <w:p w:rsidR="000E222A" w:rsidRPr="00C33CFA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C33CFA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33CFA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C33CFA">
        <w:rPr>
          <w:b/>
          <w:bCs/>
          <w:color w:val="000000"/>
          <w:sz w:val="24"/>
        </w:rPr>
        <w:t>ч</w:t>
      </w:r>
      <w:r w:rsidRPr="00C33CFA">
        <w:rPr>
          <w:b/>
          <w:bCs/>
          <w:color w:val="000000"/>
          <w:sz w:val="24"/>
        </w:rPr>
        <w:t>ные системы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3CF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33CF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3CF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33CF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415DE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415DE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415DE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C3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C33CFA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3CFA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415DE2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C33CFA" w:rsidRDefault="000E222A" w:rsidP="000E222A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C33CFA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33C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33CFA">
        <w:rPr>
          <w:rFonts w:ascii="Times New Roman" w:hAnsi="Times New Roman" w:cs="Times New Roman"/>
          <w:sz w:val="24"/>
          <w:szCs w:val="24"/>
        </w:rPr>
        <w:t xml:space="preserve"> Академия располагает материально-технической базой, соответствующей действующим противопожарным правилам и но</w:t>
      </w:r>
      <w:r w:rsidRPr="00C33CFA">
        <w:rPr>
          <w:rFonts w:ascii="Times New Roman" w:hAnsi="Times New Roman" w:cs="Times New Roman"/>
          <w:sz w:val="24"/>
          <w:szCs w:val="24"/>
        </w:rPr>
        <w:t>р</w:t>
      </w:r>
      <w:r w:rsidRPr="00C33CFA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33CFA">
        <w:rPr>
          <w:rFonts w:ascii="Times New Roman" w:hAnsi="Times New Roman" w:cs="Times New Roman"/>
          <w:sz w:val="24"/>
          <w:szCs w:val="24"/>
        </w:rPr>
        <w:t>т</w:t>
      </w:r>
      <w:r w:rsidRPr="00C33CFA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33CFA">
        <w:rPr>
          <w:rFonts w:ascii="Times New Roman" w:hAnsi="Times New Roman" w:cs="Times New Roman"/>
          <w:sz w:val="24"/>
          <w:szCs w:val="24"/>
        </w:rPr>
        <w:t>и</w:t>
      </w:r>
      <w:r w:rsidRPr="00C33CFA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C33CFA">
        <w:rPr>
          <w:rFonts w:ascii="Times New Roman" w:hAnsi="Times New Roman" w:cs="Times New Roman"/>
          <w:sz w:val="24"/>
          <w:szCs w:val="24"/>
        </w:rPr>
        <w:t>ю</w:t>
      </w:r>
      <w:r w:rsidRPr="00C33CFA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33CFA">
        <w:rPr>
          <w:rFonts w:ascii="Times New Roman" w:hAnsi="Times New Roman" w:cs="Times New Roman"/>
          <w:sz w:val="24"/>
          <w:szCs w:val="24"/>
        </w:rPr>
        <w:t>о</w:t>
      </w:r>
      <w:r w:rsidRPr="00C33CFA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33CFA">
        <w:rPr>
          <w:rFonts w:ascii="Times New Roman" w:hAnsi="Times New Roman" w:cs="Times New Roman"/>
          <w:sz w:val="24"/>
          <w:szCs w:val="24"/>
        </w:rPr>
        <w:t>р</w:t>
      </w:r>
      <w:r w:rsidRPr="00C33CFA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C33CFA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33CFA">
        <w:rPr>
          <w:rFonts w:ascii="Times New Roman" w:hAnsi="Times New Roman" w:cs="Times New Roman"/>
          <w:sz w:val="24"/>
          <w:szCs w:val="24"/>
        </w:rPr>
        <w:t>и</w:t>
      </w:r>
      <w:r w:rsidRPr="00C33CFA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33CFA">
        <w:rPr>
          <w:rFonts w:ascii="Times New Roman" w:hAnsi="Times New Roman" w:cs="Times New Roman"/>
          <w:sz w:val="24"/>
          <w:szCs w:val="24"/>
        </w:rPr>
        <w:t>а</w:t>
      </w:r>
      <w:r w:rsidRPr="00C33CFA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33CFA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33CFA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415DE2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33CFA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33CFA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33CFA">
        <w:rPr>
          <w:rFonts w:ascii="Times New Roman" w:hAnsi="Times New Roman" w:cs="Times New Roman"/>
          <w:sz w:val="24"/>
          <w:szCs w:val="24"/>
        </w:rPr>
        <w:t xml:space="preserve">. Электронно-библиотечная система (электронная библиотека) и электронная </w:t>
      </w:r>
      <w:r w:rsidRPr="00C33CFA">
        <w:rPr>
          <w:rFonts w:ascii="Times New Roman" w:hAnsi="Times New Roman" w:cs="Times New Roman"/>
          <w:sz w:val="24"/>
          <w:szCs w:val="24"/>
        </w:rPr>
        <w:lastRenderedPageBreak/>
        <w:t>информационно-образовательная среда обеспечивают возможность доступа обучающег</w:t>
      </w:r>
      <w:r w:rsidRPr="00C33CFA">
        <w:rPr>
          <w:rFonts w:ascii="Times New Roman" w:hAnsi="Times New Roman" w:cs="Times New Roman"/>
          <w:sz w:val="24"/>
          <w:szCs w:val="24"/>
        </w:rPr>
        <w:t>о</w:t>
      </w:r>
      <w:r w:rsidRPr="00C33CFA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33CFA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33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CFA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33CFA">
        <w:rPr>
          <w:rFonts w:ascii="Times New Roman" w:hAnsi="Times New Roman" w:cs="Times New Roman"/>
          <w:sz w:val="24"/>
          <w:szCs w:val="24"/>
        </w:rPr>
        <w:t>.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CFA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33CFA">
        <w:rPr>
          <w:rFonts w:ascii="Times New Roman" w:hAnsi="Times New Roman" w:cs="Times New Roman"/>
          <w:sz w:val="24"/>
          <w:szCs w:val="24"/>
        </w:rPr>
        <w:t>р</w:t>
      </w:r>
      <w:r w:rsidRPr="00C33CFA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33CFA">
        <w:rPr>
          <w:rFonts w:ascii="Times New Roman" w:hAnsi="Times New Roman" w:cs="Times New Roman"/>
          <w:sz w:val="24"/>
          <w:szCs w:val="24"/>
        </w:rPr>
        <w:t>о</w:t>
      </w:r>
      <w:r w:rsidRPr="00C33CFA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0E222A" w:rsidRPr="00C33CFA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C33CFA">
        <w:rPr>
          <w:sz w:val="24"/>
          <w:szCs w:val="24"/>
        </w:rPr>
        <w:tab/>
      </w:r>
      <w:proofErr w:type="gramStart"/>
      <w:r w:rsidRPr="00C33CFA">
        <w:rPr>
          <w:sz w:val="24"/>
          <w:szCs w:val="24"/>
        </w:rPr>
        <w:t>Профильные организации, заключившие с Академией «</w:t>
      </w:r>
      <w:r w:rsidRPr="00C33CFA">
        <w:rPr>
          <w:spacing w:val="-7"/>
          <w:sz w:val="24"/>
          <w:szCs w:val="24"/>
        </w:rPr>
        <w:t>Договор о совместной де</w:t>
      </w:r>
      <w:r w:rsidRPr="00C33CFA">
        <w:rPr>
          <w:spacing w:val="-7"/>
          <w:sz w:val="24"/>
          <w:szCs w:val="24"/>
        </w:rPr>
        <w:t>я</w:t>
      </w:r>
      <w:r w:rsidRPr="00C33CFA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33CFA">
        <w:rPr>
          <w:spacing w:val="2"/>
          <w:sz w:val="24"/>
          <w:szCs w:val="24"/>
        </w:rPr>
        <w:t>предоставляют базу для проведения пра</w:t>
      </w:r>
      <w:r w:rsidRPr="00C33CFA">
        <w:rPr>
          <w:spacing w:val="2"/>
          <w:sz w:val="24"/>
          <w:szCs w:val="24"/>
        </w:rPr>
        <w:t>к</w:t>
      </w:r>
      <w:r w:rsidRPr="00C33CFA">
        <w:rPr>
          <w:spacing w:val="2"/>
          <w:sz w:val="24"/>
          <w:szCs w:val="24"/>
        </w:rPr>
        <w:t>тики в соответствии с Про</w:t>
      </w:r>
      <w:r w:rsidRPr="00C33CFA">
        <w:rPr>
          <w:spacing w:val="-1"/>
          <w:sz w:val="24"/>
          <w:szCs w:val="24"/>
        </w:rPr>
        <w:t>граммой практики (</w:t>
      </w:r>
      <w:r w:rsidRPr="00C33CFA">
        <w:rPr>
          <w:spacing w:val="-7"/>
          <w:sz w:val="24"/>
          <w:szCs w:val="24"/>
        </w:rPr>
        <w:t>обеспечивают</w:t>
      </w:r>
      <w:r w:rsidRPr="00C33CFA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33CFA">
        <w:rPr>
          <w:sz w:val="24"/>
          <w:szCs w:val="24"/>
        </w:rPr>
        <w:t>у</w:t>
      </w:r>
      <w:r w:rsidRPr="00C33CFA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низации</w:t>
      </w:r>
      <w:proofErr w:type="gramEnd"/>
      <w:r w:rsidRPr="00C33CFA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33CFA">
        <w:rPr>
          <w:sz w:val="24"/>
          <w:szCs w:val="24"/>
        </w:rPr>
        <w:t>ю</w:t>
      </w:r>
      <w:r w:rsidRPr="00C33CFA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>сти при проведении учебных работ.</w:t>
      </w:r>
    </w:p>
    <w:p w:rsidR="000E222A" w:rsidRPr="00C33CFA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33CFA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C33CFA">
        <w:rPr>
          <w:sz w:val="24"/>
          <w:szCs w:val="24"/>
        </w:rPr>
        <w:t>обучающимся</w:t>
      </w:r>
      <w:proofErr w:type="gramEnd"/>
      <w:r w:rsidRPr="00C33CFA">
        <w:rPr>
          <w:sz w:val="24"/>
          <w:szCs w:val="24"/>
        </w:rPr>
        <w:t xml:space="preserve"> пр</w:t>
      </w:r>
      <w:r w:rsidRPr="00C33CFA">
        <w:rPr>
          <w:sz w:val="24"/>
          <w:szCs w:val="24"/>
        </w:rPr>
        <w:t>е</w:t>
      </w:r>
      <w:r w:rsidRPr="00C33CFA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</w:t>
      </w:r>
      <w:r w:rsidRPr="00C33CFA">
        <w:rPr>
          <w:sz w:val="24"/>
          <w:szCs w:val="24"/>
        </w:rPr>
        <w:t>и</w:t>
      </w:r>
      <w:r w:rsidRPr="00C33CFA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 xml:space="preserve">ла, необходимым для руководства практикой. 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33CFA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33CFA">
        <w:rPr>
          <w:sz w:val="24"/>
          <w:szCs w:val="24"/>
        </w:rPr>
        <w:t>.О</w:t>
      </w:r>
      <w:proofErr w:type="gramEnd"/>
      <w:r w:rsidRPr="00C33CFA">
        <w:rPr>
          <w:sz w:val="24"/>
          <w:szCs w:val="24"/>
        </w:rPr>
        <w:t>мск, ул. 4-я Челюскинцев, 2а), осн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демии.</w:t>
      </w:r>
    </w:p>
    <w:p w:rsidR="000E222A" w:rsidRPr="00C33CFA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C33CFA">
        <w:rPr>
          <w:sz w:val="24"/>
          <w:szCs w:val="24"/>
        </w:rPr>
        <w:t>г</w:t>
      </w:r>
      <w:proofErr w:type="gramEnd"/>
      <w:r w:rsidRPr="00C33CFA">
        <w:rPr>
          <w:sz w:val="24"/>
          <w:szCs w:val="24"/>
        </w:rPr>
        <w:t>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33CFA">
        <w:rPr>
          <w:sz w:val="24"/>
          <w:szCs w:val="24"/>
        </w:rPr>
        <w:t>.О</w:t>
      </w:r>
      <w:proofErr w:type="gramEnd"/>
      <w:r w:rsidRPr="00C33CFA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33CFA">
        <w:rPr>
          <w:sz w:val="24"/>
          <w:szCs w:val="24"/>
        </w:rPr>
        <w:t>мультимедийным</w:t>
      </w:r>
      <w:proofErr w:type="spellEnd"/>
      <w:r w:rsidRPr="00C33CFA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0E222A" w:rsidRPr="00C33CFA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C33CFA" w:rsidRDefault="000E222A" w:rsidP="000E222A">
      <w:pPr>
        <w:ind w:firstLine="360"/>
        <w:jc w:val="both"/>
        <w:rPr>
          <w:sz w:val="24"/>
          <w:szCs w:val="24"/>
        </w:rPr>
      </w:pPr>
      <w:r w:rsidRPr="00C33CFA">
        <w:rPr>
          <w:b/>
          <w:sz w:val="24"/>
          <w:szCs w:val="24"/>
        </w:rPr>
        <w:tab/>
      </w:r>
      <w:r w:rsidRPr="00C33CFA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33CFA">
        <w:rPr>
          <w:sz w:val="24"/>
          <w:szCs w:val="24"/>
        </w:rPr>
        <w:t>и</w:t>
      </w:r>
      <w:r w:rsidRPr="00C33CFA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C33CFA">
        <w:rPr>
          <w:sz w:val="24"/>
          <w:szCs w:val="24"/>
        </w:rPr>
        <w:t>обучающихся</w:t>
      </w:r>
      <w:proofErr w:type="gramEnd"/>
      <w:r w:rsidRPr="00C33CFA">
        <w:rPr>
          <w:sz w:val="24"/>
          <w:szCs w:val="24"/>
        </w:rPr>
        <w:t>, осваивающих осно</w:t>
      </w:r>
      <w:r w:rsidRPr="00C33CFA">
        <w:rPr>
          <w:sz w:val="24"/>
          <w:szCs w:val="24"/>
        </w:rPr>
        <w:t>в</w:t>
      </w:r>
      <w:r w:rsidRPr="00C33CFA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C33CFA">
        <w:rPr>
          <w:sz w:val="24"/>
          <w:szCs w:val="24"/>
        </w:rPr>
        <w:t>и</w:t>
      </w:r>
      <w:r w:rsidRPr="00C33CFA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lastRenderedPageBreak/>
        <w:t>хождения практик создаются специальные рабочие места в соответствии с характером н</w:t>
      </w:r>
      <w:r w:rsidRPr="00C33CFA">
        <w:rPr>
          <w:sz w:val="24"/>
          <w:szCs w:val="24"/>
        </w:rPr>
        <w:t>а</w:t>
      </w:r>
      <w:r w:rsidRPr="00C33CFA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C33CFA">
        <w:rPr>
          <w:sz w:val="24"/>
          <w:szCs w:val="24"/>
        </w:rPr>
        <w:t>ы</w:t>
      </w:r>
      <w:r w:rsidRPr="00C33CFA">
        <w:rPr>
          <w:sz w:val="24"/>
          <w:szCs w:val="24"/>
        </w:rPr>
        <w:t>полняемых студентом-инвалидом трудовых функций.</w:t>
      </w:r>
    </w:p>
    <w:p w:rsidR="000E222A" w:rsidRPr="00C33CFA" w:rsidRDefault="000E222A" w:rsidP="000E222A">
      <w:pPr>
        <w:pStyle w:val="15"/>
        <w:ind w:firstLine="708"/>
        <w:jc w:val="both"/>
      </w:pPr>
      <w:proofErr w:type="gramStart"/>
      <w:r w:rsidRPr="00C33CFA">
        <w:t>Материально-технические условия прохождения практики обеспечивают возмо</w:t>
      </w:r>
      <w:r w:rsidRPr="00C33CFA">
        <w:t>ж</w:t>
      </w:r>
      <w:r w:rsidRPr="00C33CFA">
        <w:t>ность беспрепятственного доступа практикантов из числа лиц с ограниченными возмо</w:t>
      </w:r>
      <w:r w:rsidRPr="00C33CFA">
        <w:t>ж</w:t>
      </w:r>
      <w:r w:rsidRPr="00C33CFA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0E222A" w:rsidRPr="00C33CFA" w:rsidRDefault="000E222A" w:rsidP="000E222A">
      <w:pPr>
        <w:pStyle w:val="15"/>
        <w:ind w:firstLine="708"/>
        <w:jc w:val="both"/>
      </w:pPr>
      <w:r w:rsidRPr="00C33CFA">
        <w:t>Не допускается использование практиканта на должностях и работах, противопок</w:t>
      </w:r>
      <w:r w:rsidRPr="00C33CFA">
        <w:t>а</w:t>
      </w:r>
      <w:r w:rsidRPr="00C33CFA">
        <w:t>занных лицам с ограниченными возможностями и инвалидам</w:t>
      </w:r>
    </w:p>
    <w:p w:rsidR="000E222A" w:rsidRPr="00C33CF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C33CFA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33CFA">
        <w:rPr>
          <w:sz w:val="24"/>
          <w:szCs w:val="24"/>
        </w:rPr>
        <w:t>о</w:t>
      </w:r>
      <w:r w:rsidRPr="00C33CFA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33CFA">
        <w:rPr>
          <w:sz w:val="24"/>
          <w:szCs w:val="24"/>
        </w:rPr>
        <w:t>е</w:t>
      </w:r>
      <w:r w:rsidRPr="00C33CFA">
        <w:rPr>
          <w:sz w:val="24"/>
          <w:szCs w:val="24"/>
        </w:rPr>
        <w:t>ренции.</w:t>
      </w:r>
    </w:p>
    <w:p w:rsidR="000E222A" w:rsidRPr="00C33CF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13.Фонд оценочных средств (приложение 1)</w:t>
      </w:r>
    </w:p>
    <w:p w:rsidR="000E222A" w:rsidRPr="00C33CFA" w:rsidRDefault="000E222A" w:rsidP="000E222A">
      <w:pPr>
        <w:widowControl/>
        <w:autoSpaceDE/>
        <w:adjustRightInd/>
        <w:rPr>
          <w:sz w:val="24"/>
          <w:szCs w:val="24"/>
        </w:rPr>
      </w:pPr>
      <w:r w:rsidRPr="00C33CFA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/>
      </w:tblPr>
      <w:tblGrid>
        <w:gridCol w:w="9960"/>
      </w:tblGrid>
      <w:tr w:rsidR="000E222A" w:rsidRPr="00C33CFA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33CFA">
              <w:rPr>
                <w:sz w:val="28"/>
                <w:szCs w:val="28"/>
              </w:rPr>
              <w:t>Приложение</w:t>
            </w:r>
            <w:proofErr w:type="gramStart"/>
            <w:r w:rsidRPr="00C33CFA">
              <w:rPr>
                <w:sz w:val="28"/>
                <w:szCs w:val="28"/>
              </w:rPr>
              <w:t xml:space="preserve"> А</w:t>
            </w:r>
            <w:proofErr w:type="gramEnd"/>
          </w:p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C33CFA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33CFA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33CFA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 xml:space="preserve">Кафедра </w:t>
      </w:r>
      <w:r w:rsidRPr="00C33CFA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b/>
          <w:i/>
          <w:sz w:val="28"/>
          <w:szCs w:val="28"/>
        </w:rPr>
      </w:pPr>
    </w:p>
    <w:p w:rsidR="00D9007A" w:rsidRPr="00C33CFA" w:rsidRDefault="00D9007A" w:rsidP="00D9007A">
      <w:pPr>
        <w:jc w:val="center"/>
        <w:rPr>
          <w:spacing w:val="20"/>
          <w:sz w:val="36"/>
          <w:szCs w:val="36"/>
        </w:rPr>
      </w:pPr>
      <w:r w:rsidRPr="00C33CFA">
        <w:rPr>
          <w:spacing w:val="20"/>
          <w:sz w:val="36"/>
          <w:szCs w:val="36"/>
        </w:rPr>
        <w:t>ОТЧЕТ</w:t>
      </w:r>
    </w:p>
    <w:p w:rsidR="000E222A" w:rsidRPr="00C33CFA" w:rsidRDefault="00D9007A" w:rsidP="00D9007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О ПРАКТИЧЕСКОЙ ПОДГОТОВКЕ</w:t>
      </w: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863F40" w:rsidRPr="00C33CFA" w:rsidRDefault="00863F40" w:rsidP="00863F40">
      <w:pPr>
        <w:jc w:val="both"/>
        <w:rPr>
          <w:sz w:val="28"/>
          <w:szCs w:val="28"/>
        </w:rPr>
      </w:pPr>
      <w:r w:rsidRPr="00C33CFA">
        <w:rPr>
          <w:sz w:val="28"/>
          <w:szCs w:val="28"/>
        </w:rPr>
        <w:t>Вид практики: Производственная практика</w:t>
      </w:r>
    </w:p>
    <w:p w:rsidR="00863F40" w:rsidRPr="00C33CFA" w:rsidRDefault="00863F40" w:rsidP="00863F40">
      <w:pPr>
        <w:jc w:val="both"/>
        <w:rPr>
          <w:sz w:val="28"/>
          <w:szCs w:val="28"/>
        </w:rPr>
      </w:pPr>
    </w:p>
    <w:p w:rsidR="00863F40" w:rsidRPr="00C33CFA" w:rsidRDefault="00863F40" w:rsidP="00863F40">
      <w:pPr>
        <w:rPr>
          <w:sz w:val="28"/>
          <w:szCs w:val="28"/>
        </w:rPr>
      </w:pPr>
      <w:r w:rsidRPr="00C33CFA">
        <w:rPr>
          <w:sz w:val="28"/>
          <w:szCs w:val="28"/>
        </w:rPr>
        <w:t>Тип практики:  Научно-исследовательская работа</w:t>
      </w:r>
    </w:p>
    <w:p w:rsidR="000E222A" w:rsidRPr="00C33CFA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Выполни</w:t>
      </w:r>
      <w:proofErr w:type="gramStart"/>
      <w:r w:rsidRPr="00C33CFA">
        <w:rPr>
          <w:sz w:val="24"/>
          <w:szCs w:val="24"/>
        </w:rPr>
        <w:t>л(</w:t>
      </w:r>
      <w:proofErr w:type="gramEnd"/>
      <w:r w:rsidRPr="00C33CFA">
        <w:rPr>
          <w:sz w:val="24"/>
          <w:szCs w:val="24"/>
        </w:rPr>
        <w:t>а):  __________________________________</w:t>
      </w:r>
    </w:p>
    <w:p w:rsidR="000E222A" w:rsidRPr="00C33CFA" w:rsidRDefault="000E222A" w:rsidP="000E222A">
      <w:pPr>
        <w:ind w:left="3544"/>
        <w:jc w:val="center"/>
      </w:pPr>
      <w:r w:rsidRPr="00C33CFA">
        <w:t>Фамилия И.О.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 xml:space="preserve">Направление подготовки:  ________________________ 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Направленность (профиль) программы______________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>Форма обучения: ________________________________</w:t>
      </w:r>
    </w:p>
    <w:p w:rsidR="000E222A" w:rsidRPr="00C33CFA" w:rsidRDefault="000E222A" w:rsidP="000E222A">
      <w:pPr>
        <w:ind w:left="3544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практики от </w:t>
      </w:r>
      <w:proofErr w:type="spellStart"/>
      <w:r w:rsidRPr="00C33CFA">
        <w:rPr>
          <w:sz w:val="24"/>
          <w:szCs w:val="24"/>
        </w:rPr>
        <w:t>ОмГА</w:t>
      </w:r>
      <w:proofErr w:type="spellEnd"/>
      <w:r w:rsidRPr="00C33CFA">
        <w:rPr>
          <w:sz w:val="24"/>
          <w:szCs w:val="24"/>
        </w:rPr>
        <w:t>:</w:t>
      </w:r>
    </w:p>
    <w:p w:rsidR="000E222A" w:rsidRPr="00C33CFA" w:rsidRDefault="000E222A" w:rsidP="000E222A">
      <w:pPr>
        <w:pStyle w:val="20"/>
        <w:spacing w:after="0" w:line="240" w:lineRule="auto"/>
        <w:ind w:left="3544" w:right="55"/>
      </w:pPr>
      <w:r w:rsidRPr="00C33CFA">
        <w:t>_______________________________________________</w:t>
      </w:r>
    </w:p>
    <w:p w:rsidR="000E222A" w:rsidRPr="00C33CFA" w:rsidRDefault="000E222A" w:rsidP="000E222A">
      <w:pPr>
        <w:ind w:left="3544"/>
        <w:jc w:val="center"/>
      </w:pPr>
      <w:proofErr w:type="spellStart"/>
      <w:r w:rsidRPr="00C33CFA">
        <w:t>Уч</w:t>
      </w:r>
      <w:proofErr w:type="spellEnd"/>
      <w:r w:rsidRPr="00C33CFA">
        <w:t xml:space="preserve">. степень, </w:t>
      </w:r>
      <w:proofErr w:type="spellStart"/>
      <w:r w:rsidRPr="00C33CFA">
        <w:t>уч</w:t>
      </w:r>
      <w:proofErr w:type="spellEnd"/>
      <w:r w:rsidRPr="00C33CFA">
        <w:t>. звание, Фамилия И.О.</w:t>
      </w:r>
    </w:p>
    <w:p w:rsidR="000E222A" w:rsidRPr="00C33CFA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C33CFA">
        <w:t>_____________________</w:t>
      </w:r>
    </w:p>
    <w:p w:rsidR="000E222A" w:rsidRPr="00C33CFA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33CFA">
        <w:rPr>
          <w:sz w:val="20"/>
          <w:szCs w:val="20"/>
        </w:rPr>
        <w:t>подпись</w:t>
      </w: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C33CFA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</w:rPr>
        <w:t xml:space="preserve">Место прохождения практики: </w:t>
      </w:r>
      <w:r w:rsidRPr="00C33CFA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33CFA">
        <w:rPr>
          <w:sz w:val="24"/>
          <w:szCs w:val="24"/>
        </w:rPr>
        <w:t>______________________</w:t>
      </w:r>
    </w:p>
    <w:p w:rsidR="000E222A" w:rsidRPr="00C33CFA" w:rsidRDefault="000E222A" w:rsidP="000E222A">
      <w:pPr>
        <w:shd w:val="clear" w:color="auto" w:fill="FFFFFF"/>
        <w:rPr>
          <w:sz w:val="24"/>
          <w:szCs w:val="24"/>
        </w:rPr>
      </w:pPr>
      <w:r w:rsidRPr="00C33CFA">
        <w:rPr>
          <w:sz w:val="24"/>
          <w:szCs w:val="24"/>
        </w:rPr>
        <w:t>____________________________________________________________________________</w:t>
      </w:r>
    </w:p>
    <w:p w:rsidR="000E222A" w:rsidRPr="00C33CFA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принимающей организации:  </w:t>
      </w:r>
    </w:p>
    <w:p w:rsidR="000E222A" w:rsidRPr="00C33CFA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C33CFA">
        <w:rPr>
          <w:sz w:val="24"/>
          <w:szCs w:val="24"/>
        </w:rPr>
        <w:t>______________      _________________________________________</w:t>
      </w:r>
      <w:r w:rsidRPr="00C33CFA">
        <w:rPr>
          <w:sz w:val="28"/>
          <w:szCs w:val="28"/>
        </w:rPr>
        <w:t xml:space="preserve">_______________ </w:t>
      </w:r>
    </w:p>
    <w:p w:rsidR="000E222A" w:rsidRPr="00C33CFA" w:rsidRDefault="000E222A" w:rsidP="000E222A">
      <w:pPr>
        <w:shd w:val="clear" w:color="auto" w:fill="FFFFFF"/>
        <w:ind w:left="567"/>
      </w:pPr>
      <w:r w:rsidRPr="00C33CFA">
        <w:rPr>
          <w:shd w:val="clear" w:color="auto" w:fill="FFFFFF"/>
        </w:rPr>
        <w:t>подпись                     (должность, Ф.И.О., контактный телефон)</w:t>
      </w:r>
      <w:r w:rsidRPr="00C33CFA">
        <w:br/>
      </w:r>
    </w:p>
    <w:p w:rsidR="000E222A" w:rsidRPr="00C33CFA" w:rsidRDefault="000E222A" w:rsidP="000E222A">
      <w:pPr>
        <w:shd w:val="clear" w:color="auto" w:fill="FFFFFF"/>
        <w:spacing w:before="240"/>
        <w:ind w:left="567"/>
      </w:pPr>
      <w:r w:rsidRPr="00C33CFA">
        <w:t>м.п.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Омск,  20__</w:t>
      </w:r>
    </w:p>
    <w:p w:rsidR="000E222A" w:rsidRPr="00C33CFA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C33CFA">
        <w:br w:type="page"/>
      </w:r>
      <w:r w:rsidRPr="00C33CFA">
        <w:rPr>
          <w:sz w:val="28"/>
          <w:szCs w:val="28"/>
        </w:rPr>
        <w:lastRenderedPageBreak/>
        <w:t>Приложение</w:t>
      </w:r>
      <w:proofErr w:type="gramStart"/>
      <w:r w:rsidRPr="00C33CFA">
        <w:rPr>
          <w:sz w:val="28"/>
          <w:szCs w:val="28"/>
        </w:rPr>
        <w:t xml:space="preserve"> Б</w:t>
      </w:r>
      <w:proofErr w:type="gramEnd"/>
    </w:p>
    <w:p w:rsidR="000E222A" w:rsidRPr="00C33CFA" w:rsidRDefault="000E222A" w:rsidP="000E222A"/>
    <w:tbl>
      <w:tblPr>
        <w:tblW w:w="9960" w:type="dxa"/>
        <w:tblLayout w:type="fixed"/>
        <w:tblLook w:val="04A0"/>
      </w:tblPr>
      <w:tblGrid>
        <w:gridCol w:w="9960"/>
      </w:tblGrid>
      <w:tr w:rsidR="000E222A" w:rsidRPr="00C33CFA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/>
            </w:tblPr>
            <w:tblGrid>
              <w:gridCol w:w="9960"/>
            </w:tblGrid>
            <w:tr w:rsidR="000E222A" w:rsidRPr="00C33CFA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C33CFA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33CFA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C33CFA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33CFA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33CFA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C33CFA" w:rsidRDefault="000E222A"/>
        </w:tc>
      </w:tr>
    </w:tbl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 xml:space="preserve">Кафедра </w:t>
      </w:r>
      <w:r w:rsidRPr="00C33CFA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C33CFA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C33CFA" w:rsidRDefault="00DF6FBF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DF6FBF"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D9007A" w:rsidRDefault="00D9007A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D9007A" w:rsidRDefault="00D9007A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D9007A" w:rsidRDefault="00D9007A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D9007A" w:rsidRDefault="00D9007A" w:rsidP="000E222A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C33CFA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C33CFA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both"/>
        <w:rPr>
          <w:sz w:val="28"/>
          <w:szCs w:val="28"/>
        </w:rPr>
      </w:pP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D9007A" w:rsidRPr="00C33CFA" w:rsidRDefault="00D9007A" w:rsidP="00D9007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Задание на практическую подготовку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33CFA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33CFA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C33CFA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C33CFA">
        <w:rPr>
          <w:rFonts w:ascii="Times New Roman" w:hAnsi="Times New Roman"/>
          <w:sz w:val="20"/>
          <w:szCs w:val="20"/>
        </w:rPr>
        <w:t>ки</w:t>
      </w:r>
      <w:proofErr w:type="spellEnd"/>
      <w:r w:rsidRPr="00C33CFA">
        <w:rPr>
          <w:rFonts w:ascii="Times New Roman" w:hAnsi="Times New Roman"/>
          <w:sz w:val="20"/>
          <w:szCs w:val="20"/>
        </w:rPr>
        <w:t>)</w:t>
      </w:r>
    </w:p>
    <w:p w:rsidR="000E222A" w:rsidRPr="00C33CFA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C33CFA" w:rsidRDefault="000E222A" w:rsidP="000E222A">
      <w:pPr>
        <w:spacing w:line="360" w:lineRule="auto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C33CFA" w:rsidRDefault="000E222A" w:rsidP="000E222A">
      <w:pPr>
        <w:spacing w:line="360" w:lineRule="auto"/>
        <w:jc w:val="both"/>
        <w:rPr>
          <w:sz w:val="24"/>
          <w:szCs w:val="24"/>
        </w:rPr>
      </w:pPr>
      <w:r w:rsidRPr="00C33CFA">
        <w:rPr>
          <w:sz w:val="24"/>
          <w:szCs w:val="24"/>
        </w:rPr>
        <w:t>Направленность (профиль) программы ____________________________________________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Вид практики: Производственная практика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</w:p>
    <w:p w:rsidR="00863F40" w:rsidRPr="00C33CFA" w:rsidRDefault="00863F40" w:rsidP="00863F40">
      <w:pPr>
        <w:rPr>
          <w:sz w:val="24"/>
          <w:szCs w:val="24"/>
        </w:rPr>
      </w:pPr>
      <w:r w:rsidRPr="00C33CFA">
        <w:rPr>
          <w:sz w:val="24"/>
          <w:szCs w:val="24"/>
        </w:rPr>
        <w:t>Тип практики:  Научно-исследовательская работа</w:t>
      </w:r>
    </w:p>
    <w:p w:rsidR="000E222A" w:rsidRPr="00C33CFA" w:rsidRDefault="000E222A" w:rsidP="000E222A">
      <w:pPr>
        <w:rPr>
          <w:sz w:val="24"/>
          <w:szCs w:val="24"/>
        </w:rPr>
      </w:pPr>
    </w:p>
    <w:p w:rsidR="000E222A" w:rsidRPr="00C33CFA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C33CFA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C33CFA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C33CFA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C33CFA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C33CFA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практики от </w:t>
      </w:r>
      <w:proofErr w:type="spellStart"/>
      <w:r w:rsidRPr="00C33CFA">
        <w:rPr>
          <w:sz w:val="24"/>
          <w:szCs w:val="24"/>
        </w:rPr>
        <w:t>ОмГА</w:t>
      </w:r>
      <w:proofErr w:type="spellEnd"/>
      <w:r w:rsidRPr="00C33CFA">
        <w:rPr>
          <w:sz w:val="24"/>
          <w:szCs w:val="24"/>
        </w:rPr>
        <w:t xml:space="preserve">:  ____________    </w:t>
      </w:r>
    </w:p>
    <w:p w:rsidR="000E222A" w:rsidRPr="00C33CFA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33CFA">
        <w:rPr>
          <w:sz w:val="24"/>
          <w:szCs w:val="24"/>
        </w:rPr>
        <w:t>Задание приня</w:t>
      </w:r>
      <w:proofErr w:type="gramStart"/>
      <w:r w:rsidRPr="00C33CFA">
        <w:rPr>
          <w:sz w:val="24"/>
          <w:szCs w:val="24"/>
        </w:rPr>
        <w:t>л(</w:t>
      </w:r>
      <w:proofErr w:type="gramEnd"/>
      <w:r w:rsidRPr="00C33CFA">
        <w:rPr>
          <w:sz w:val="24"/>
          <w:szCs w:val="24"/>
        </w:rPr>
        <w:t>а) к исполнению:  _____________</w:t>
      </w: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C33CFA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C33CFA">
        <w:rPr>
          <w:sz w:val="24"/>
          <w:szCs w:val="24"/>
        </w:rPr>
        <w:br w:type="page"/>
      </w:r>
      <w:r w:rsidRPr="00C33CFA">
        <w:rPr>
          <w:sz w:val="28"/>
          <w:szCs w:val="28"/>
        </w:rPr>
        <w:lastRenderedPageBreak/>
        <w:t>Приложение</w:t>
      </w:r>
      <w:proofErr w:type="gramStart"/>
      <w:r w:rsidRPr="00C33CFA">
        <w:rPr>
          <w:sz w:val="28"/>
          <w:szCs w:val="28"/>
        </w:rPr>
        <w:t xml:space="preserve"> В</w:t>
      </w:r>
      <w:proofErr w:type="gramEnd"/>
    </w:p>
    <w:p w:rsidR="000E222A" w:rsidRPr="00C33CFA" w:rsidRDefault="000E222A" w:rsidP="000E222A">
      <w:pPr>
        <w:jc w:val="center"/>
        <w:rPr>
          <w:bCs/>
          <w:sz w:val="28"/>
          <w:szCs w:val="28"/>
        </w:rPr>
      </w:pPr>
    </w:p>
    <w:p w:rsidR="000E222A" w:rsidRPr="00C33CFA" w:rsidRDefault="000E222A" w:rsidP="000E222A">
      <w:pPr>
        <w:jc w:val="center"/>
        <w:rPr>
          <w:bCs/>
          <w:sz w:val="28"/>
          <w:szCs w:val="28"/>
        </w:rPr>
      </w:pPr>
      <w:r w:rsidRPr="00C33CFA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33CFA">
        <w:rPr>
          <w:sz w:val="28"/>
          <w:szCs w:val="28"/>
        </w:rPr>
        <w:br/>
        <w:t>«Омская гуманитарная академия»</w:t>
      </w:r>
    </w:p>
    <w:p w:rsidR="000E222A" w:rsidRPr="00C33CFA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C33CFA" w:rsidRDefault="000E222A" w:rsidP="000E222A">
      <w:pPr>
        <w:rPr>
          <w:sz w:val="24"/>
          <w:szCs w:val="24"/>
        </w:rPr>
      </w:pPr>
    </w:p>
    <w:p w:rsidR="00D9007A" w:rsidRPr="00C33CFA" w:rsidRDefault="00D9007A" w:rsidP="00D9007A">
      <w:pPr>
        <w:pStyle w:val="Default"/>
        <w:jc w:val="center"/>
        <w:rPr>
          <w:b/>
          <w:color w:val="auto"/>
        </w:rPr>
      </w:pPr>
      <w:r w:rsidRPr="00C33CFA">
        <w:rPr>
          <w:b/>
          <w:color w:val="auto"/>
        </w:rPr>
        <w:t>СОВМЕСТНЫЙ  РАБОЧИЙ ГРАФИК (ПЛАН) ПРАКТИЧЕСКОЙ ПОДГОТОВКИ</w:t>
      </w:r>
    </w:p>
    <w:p w:rsidR="000E222A" w:rsidRPr="00C33CFA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33CFA">
        <w:rPr>
          <w:color w:val="auto"/>
          <w:sz w:val="28"/>
          <w:szCs w:val="28"/>
        </w:rPr>
        <w:t xml:space="preserve">__________________________________________________________________ </w:t>
      </w:r>
      <w:r w:rsidRPr="00C33CFA">
        <w:rPr>
          <w:color w:val="auto"/>
          <w:sz w:val="20"/>
          <w:szCs w:val="20"/>
        </w:rPr>
        <w:t xml:space="preserve">(Ф.И.О. обучающегося) 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Направление подготовки:______________________________________________________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 xml:space="preserve">Направленность (профиль) программы __________________________________________ </w:t>
      </w:r>
    </w:p>
    <w:p w:rsidR="00863F40" w:rsidRPr="00C33CFA" w:rsidRDefault="00863F40" w:rsidP="00863F40">
      <w:pPr>
        <w:jc w:val="both"/>
        <w:rPr>
          <w:sz w:val="24"/>
          <w:szCs w:val="24"/>
        </w:rPr>
      </w:pPr>
      <w:r w:rsidRPr="00C33CFA">
        <w:rPr>
          <w:sz w:val="24"/>
          <w:szCs w:val="24"/>
        </w:rPr>
        <w:t>Вид практики: Производственная практика</w:t>
      </w:r>
    </w:p>
    <w:p w:rsidR="00863F40" w:rsidRPr="00C33CFA" w:rsidRDefault="00863F40" w:rsidP="00863F40">
      <w:pPr>
        <w:rPr>
          <w:sz w:val="24"/>
          <w:szCs w:val="24"/>
        </w:rPr>
      </w:pPr>
      <w:r w:rsidRPr="00C33CFA">
        <w:rPr>
          <w:sz w:val="24"/>
          <w:szCs w:val="24"/>
        </w:rPr>
        <w:t>Тип практики:  Научно-исследовательская работа</w:t>
      </w:r>
    </w:p>
    <w:p w:rsidR="000E222A" w:rsidRPr="00C33CFA" w:rsidRDefault="000E222A" w:rsidP="000E222A">
      <w:pPr>
        <w:rPr>
          <w:sz w:val="24"/>
          <w:szCs w:val="24"/>
        </w:rPr>
      </w:pP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 xml:space="preserve">Руководитель практики от </w:t>
      </w:r>
      <w:proofErr w:type="spellStart"/>
      <w:r w:rsidRPr="00C33CFA">
        <w:rPr>
          <w:color w:val="auto"/>
        </w:rPr>
        <w:t>ОмГА</w:t>
      </w:r>
      <w:proofErr w:type="spellEnd"/>
      <w:r w:rsidRPr="00C33CFA">
        <w:rPr>
          <w:color w:val="auto"/>
        </w:rPr>
        <w:t xml:space="preserve"> ________________________________________________</w:t>
      </w:r>
    </w:p>
    <w:p w:rsidR="000E222A" w:rsidRPr="00C33CFA" w:rsidRDefault="000E222A" w:rsidP="000E222A">
      <w:pPr>
        <w:pStyle w:val="Default"/>
        <w:jc w:val="center"/>
        <w:rPr>
          <w:color w:val="auto"/>
        </w:rPr>
      </w:pPr>
      <w:r w:rsidRPr="00C33CFA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C33CFA">
        <w:rPr>
          <w:color w:val="auto"/>
          <w:sz w:val="20"/>
          <w:szCs w:val="20"/>
        </w:rPr>
        <w:t>Уч</w:t>
      </w:r>
      <w:proofErr w:type="spellEnd"/>
      <w:r w:rsidRPr="00C33CFA">
        <w:rPr>
          <w:color w:val="auto"/>
          <w:sz w:val="20"/>
          <w:szCs w:val="20"/>
        </w:rPr>
        <w:t xml:space="preserve">. степень, </w:t>
      </w:r>
      <w:proofErr w:type="spellStart"/>
      <w:r w:rsidRPr="00C33CFA">
        <w:rPr>
          <w:color w:val="auto"/>
          <w:sz w:val="20"/>
          <w:szCs w:val="20"/>
        </w:rPr>
        <w:t>уч</w:t>
      </w:r>
      <w:proofErr w:type="spellEnd"/>
      <w:r w:rsidRPr="00C33CFA">
        <w:rPr>
          <w:color w:val="auto"/>
          <w:sz w:val="20"/>
          <w:szCs w:val="20"/>
        </w:rPr>
        <w:t>. звание, Фамилия И.О.)</w:t>
      </w:r>
    </w:p>
    <w:p w:rsidR="000E222A" w:rsidRPr="00C33CFA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C33CFA">
        <w:rPr>
          <w:color w:val="auto"/>
        </w:rPr>
        <w:t>Наименование профильной организации _________________________________________</w:t>
      </w:r>
    </w:p>
    <w:p w:rsidR="000E222A" w:rsidRPr="00C33CFA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C33CFA">
        <w:rPr>
          <w:color w:val="auto"/>
        </w:rPr>
        <w:t>____________________________________________________________________________</w:t>
      </w:r>
    </w:p>
    <w:p w:rsidR="000E222A" w:rsidRPr="00C33CFA" w:rsidRDefault="000E222A" w:rsidP="000E222A">
      <w:pPr>
        <w:pStyle w:val="Default"/>
        <w:jc w:val="both"/>
        <w:rPr>
          <w:color w:val="auto"/>
        </w:rPr>
      </w:pPr>
      <w:r w:rsidRPr="00C33CFA">
        <w:rPr>
          <w:color w:val="auto"/>
        </w:rPr>
        <w:t>Руководитель практики от профильной организации_________________________________</w:t>
      </w:r>
    </w:p>
    <w:p w:rsidR="000E222A" w:rsidRPr="00C33CFA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33CFA">
        <w:rPr>
          <w:color w:val="auto"/>
          <w:sz w:val="20"/>
          <w:szCs w:val="20"/>
        </w:rPr>
        <w:t xml:space="preserve">(должность Ф.И.О.) </w:t>
      </w:r>
    </w:p>
    <w:p w:rsidR="000E222A" w:rsidRPr="00C33CFA" w:rsidRDefault="000E222A" w:rsidP="000E222A">
      <w:pPr>
        <w:pStyle w:val="Default"/>
        <w:jc w:val="center"/>
        <w:rPr>
          <w:color w:val="auto"/>
        </w:rPr>
      </w:pPr>
      <w:r w:rsidRPr="00C33CFA">
        <w:rPr>
          <w:color w:val="auto"/>
        </w:rPr>
        <w:t>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 xml:space="preserve">Сроки 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C33CFA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  <w:lang w:val="en-US"/>
              </w:rPr>
              <w:t>n</w:t>
            </w:r>
            <w:r w:rsidRPr="00C33CF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both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C33CFA">
              <w:rPr>
                <w:sz w:val="24"/>
                <w:szCs w:val="24"/>
              </w:rPr>
              <w:t>и</w:t>
            </w:r>
            <w:r w:rsidRPr="00C33CFA">
              <w:rPr>
                <w:sz w:val="24"/>
                <w:szCs w:val="24"/>
              </w:rPr>
              <w:t>ки.</w:t>
            </w:r>
          </w:p>
        </w:tc>
      </w:tr>
    </w:tbl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rPr>
          <w:sz w:val="28"/>
          <w:szCs w:val="28"/>
        </w:rPr>
      </w:pP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</w:rPr>
        <w:t xml:space="preserve">Заведующий кафедрой </w:t>
      </w:r>
      <w:proofErr w:type="spellStart"/>
      <w:r w:rsidRPr="00C33CFA">
        <w:rPr>
          <w:sz w:val="24"/>
          <w:szCs w:val="24"/>
        </w:rPr>
        <w:t>ППиСР</w:t>
      </w:r>
      <w:proofErr w:type="spellEnd"/>
      <w:r w:rsidRPr="00C33CFA">
        <w:rPr>
          <w:sz w:val="24"/>
          <w:szCs w:val="24"/>
        </w:rPr>
        <w:t>:</w:t>
      </w:r>
      <w:r w:rsidRPr="00C33CFA">
        <w:rPr>
          <w:sz w:val="24"/>
          <w:szCs w:val="24"/>
        </w:rPr>
        <w:tab/>
        <w:t>__________________ / ___________________</w:t>
      </w:r>
    </w:p>
    <w:p w:rsidR="000E222A" w:rsidRPr="00C33CFA" w:rsidRDefault="000E222A" w:rsidP="000E222A">
      <w:pPr>
        <w:ind w:left="3540" w:firstLine="708"/>
        <w:jc w:val="both"/>
      </w:pPr>
      <w:r w:rsidRPr="00C33CFA">
        <w:t>подпись</w:t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</w:rPr>
        <w:t xml:space="preserve">Руководитель практики от </w:t>
      </w:r>
      <w:proofErr w:type="spellStart"/>
      <w:r w:rsidRPr="00C33CFA">
        <w:rPr>
          <w:sz w:val="24"/>
          <w:szCs w:val="24"/>
        </w:rPr>
        <w:t>ОмГА</w:t>
      </w:r>
      <w:proofErr w:type="spellEnd"/>
      <w:r w:rsidRPr="00C33CFA">
        <w:rPr>
          <w:sz w:val="24"/>
          <w:szCs w:val="24"/>
        </w:rPr>
        <w:tab/>
        <w:t>___________________ / ____________________</w:t>
      </w:r>
    </w:p>
    <w:p w:rsidR="000E222A" w:rsidRPr="00C33CFA" w:rsidRDefault="000E222A" w:rsidP="000E222A">
      <w:pPr>
        <w:ind w:left="3540" w:firstLine="708"/>
        <w:jc w:val="both"/>
      </w:pPr>
      <w:r w:rsidRPr="00C33CFA">
        <w:t>подпись</w:t>
      </w:r>
    </w:p>
    <w:p w:rsidR="000E222A" w:rsidRPr="00C33CFA" w:rsidRDefault="000E222A" w:rsidP="000E222A">
      <w:pPr>
        <w:jc w:val="both"/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>Р</w:t>
      </w:r>
      <w:r w:rsidRPr="00C33CFA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C33CFA" w:rsidRDefault="000E222A" w:rsidP="000E222A">
      <w:pPr>
        <w:ind w:left="5664"/>
        <w:jc w:val="both"/>
      </w:pPr>
      <w:r w:rsidRPr="00C33CFA">
        <w:t xml:space="preserve">      подпись</w:t>
      </w:r>
    </w:p>
    <w:p w:rsidR="000E222A" w:rsidRPr="00C33CFA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C33CF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C33CFA">
        <w:rPr>
          <w:sz w:val="18"/>
          <w:szCs w:val="18"/>
        </w:rPr>
        <w:t>М.П.</w:t>
      </w:r>
    </w:p>
    <w:p w:rsidR="000E222A" w:rsidRPr="00C33CFA" w:rsidRDefault="000E222A" w:rsidP="000E222A">
      <w:pPr>
        <w:widowControl/>
        <w:autoSpaceDE/>
        <w:adjustRightInd/>
        <w:rPr>
          <w:sz w:val="28"/>
          <w:szCs w:val="28"/>
        </w:rPr>
      </w:pPr>
      <w:r w:rsidRPr="00C33CFA">
        <w:rPr>
          <w:sz w:val="28"/>
          <w:szCs w:val="28"/>
        </w:rPr>
        <w:br w:type="page"/>
      </w:r>
    </w:p>
    <w:p w:rsidR="000E222A" w:rsidRPr="00C33CFA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Приложение Г</w:t>
      </w:r>
    </w:p>
    <w:p w:rsidR="000E222A" w:rsidRPr="00C33CFA" w:rsidRDefault="000E222A" w:rsidP="000E222A">
      <w:pPr>
        <w:jc w:val="center"/>
        <w:rPr>
          <w:b/>
          <w:sz w:val="24"/>
          <w:szCs w:val="24"/>
        </w:rPr>
      </w:pPr>
    </w:p>
    <w:p w:rsidR="00D9007A" w:rsidRPr="00C33CFA" w:rsidRDefault="00D9007A" w:rsidP="00D9007A">
      <w:pPr>
        <w:jc w:val="center"/>
        <w:rPr>
          <w:b/>
          <w:sz w:val="24"/>
          <w:szCs w:val="24"/>
        </w:rPr>
      </w:pPr>
      <w:r w:rsidRPr="00C33CFA">
        <w:rPr>
          <w:b/>
          <w:sz w:val="24"/>
          <w:szCs w:val="24"/>
        </w:rPr>
        <w:t>ДНЕВНИК ПРАКТИЧЕСКОЙ ПОДГОТОВКИ</w:t>
      </w:r>
    </w:p>
    <w:p w:rsidR="000E222A" w:rsidRPr="00C33CFA" w:rsidRDefault="000E222A" w:rsidP="000E222A">
      <w:pPr>
        <w:jc w:val="center"/>
        <w:rPr>
          <w:b/>
          <w:sz w:val="24"/>
          <w:szCs w:val="24"/>
        </w:rPr>
      </w:pPr>
    </w:p>
    <w:p w:rsidR="000E222A" w:rsidRPr="00C33CFA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E222A" w:rsidRPr="00C33CFA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Дата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Подпись руководителя практики от принима</w:t>
            </w:r>
            <w:r w:rsidRPr="00C33CFA">
              <w:rPr>
                <w:sz w:val="24"/>
                <w:szCs w:val="24"/>
              </w:rPr>
              <w:t>ю</w:t>
            </w:r>
            <w:r w:rsidRPr="00C33CFA">
              <w:rPr>
                <w:sz w:val="24"/>
                <w:szCs w:val="24"/>
              </w:rPr>
              <w:t>щей организации</w:t>
            </w:r>
          </w:p>
          <w:p w:rsidR="000E222A" w:rsidRPr="00C33CFA" w:rsidRDefault="000E222A">
            <w:pPr>
              <w:jc w:val="center"/>
              <w:rPr>
                <w:sz w:val="24"/>
                <w:szCs w:val="24"/>
              </w:rPr>
            </w:pPr>
            <w:r w:rsidRPr="00C33CFA">
              <w:rPr>
                <w:sz w:val="24"/>
                <w:szCs w:val="24"/>
              </w:rPr>
              <w:t>о выполнении</w:t>
            </w: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  <w:tr w:rsidR="000E222A" w:rsidRPr="00C33CFA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C33CFA" w:rsidRDefault="000E222A">
            <w:pPr>
              <w:jc w:val="center"/>
              <w:rPr>
                <w:lang w:val="en-US"/>
              </w:rPr>
            </w:pPr>
            <w:r w:rsidRPr="00C33CFA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C33CFA" w:rsidRDefault="000E222A">
            <w:pPr>
              <w:jc w:val="center"/>
            </w:pPr>
          </w:p>
        </w:tc>
      </w:tr>
    </w:tbl>
    <w:p w:rsidR="000E222A" w:rsidRPr="00C33CFA" w:rsidRDefault="000E222A" w:rsidP="000E222A">
      <w:pPr>
        <w:jc w:val="center"/>
      </w:pPr>
    </w:p>
    <w:p w:rsidR="000E222A" w:rsidRPr="00C33CFA" w:rsidRDefault="000E222A" w:rsidP="000E222A">
      <w:pPr>
        <w:jc w:val="center"/>
      </w:pPr>
    </w:p>
    <w:p w:rsidR="000E222A" w:rsidRPr="00C33CFA" w:rsidRDefault="000E222A" w:rsidP="000E222A">
      <w:pPr>
        <w:jc w:val="right"/>
        <w:rPr>
          <w:sz w:val="24"/>
          <w:szCs w:val="24"/>
        </w:rPr>
      </w:pPr>
      <w:r w:rsidRPr="00C33CFA">
        <w:rPr>
          <w:sz w:val="24"/>
          <w:szCs w:val="24"/>
        </w:rPr>
        <w:t xml:space="preserve">Подпись </w:t>
      </w:r>
      <w:proofErr w:type="gramStart"/>
      <w:r w:rsidRPr="00C33CFA">
        <w:rPr>
          <w:sz w:val="24"/>
          <w:szCs w:val="24"/>
        </w:rPr>
        <w:t>обучающегося</w:t>
      </w:r>
      <w:proofErr w:type="gramEnd"/>
      <w:r w:rsidRPr="00C33CFA">
        <w:rPr>
          <w:sz w:val="24"/>
          <w:szCs w:val="24"/>
        </w:rPr>
        <w:t xml:space="preserve"> ___________</w:t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 xml:space="preserve">                 Р</w:t>
      </w:r>
      <w:r w:rsidRPr="00C33CFA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widowControl/>
        <w:autoSpaceDE/>
        <w:adjustRightInd/>
        <w:rPr>
          <w:sz w:val="24"/>
          <w:szCs w:val="24"/>
        </w:rPr>
      </w:pPr>
      <w:r w:rsidRPr="00C33CFA">
        <w:rPr>
          <w:sz w:val="24"/>
          <w:szCs w:val="24"/>
        </w:rPr>
        <w:br w:type="page"/>
      </w:r>
    </w:p>
    <w:p w:rsidR="000E222A" w:rsidRPr="00C33CFA" w:rsidRDefault="000E222A" w:rsidP="000E222A">
      <w:pPr>
        <w:jc w:val="center"/>
        <w:rPr>
          <w:sz w:val="28"/>
          <w:szCs w:val="28"/>
        </w:rPr>
      </w:pPr>
      <w:r w:rsidRPr="00C33CFA">
        <w:rPr>
          <w:sz w:val="28"/>
          <w:szCs w:val="28"/>
        </w:rPr>
        <w:t>Приложение</w:t>
      </w:r>
      <w:proofErr w:type="gramStart"/>
      <w:r w:rsidRPr="00C33CFA">
        <w:rPr>
          <w:sz w:val="28"/>
          <w:szCs w:val="28"/>
        </w:rPr>
        <w:t xml:space="preserve"> Д</w:t>
      </w:r>
      <w:proofErr w:type="gramEnd"/>
    </w:p>
    <w:p w:rsidR="000E222A" w:rsidRPr="00C33CFA" w:rsidRDefault="000E222A" w:rsidP="000E222A">
      <w:pPr>
        <w:jc w:val="center"/>
        <w:rPr>
          <w:sz w:val="28"/>
          <w:szCs w:val="28"/>
        </w:rPr>
      </w:pPr>
    </w:p>
    <w:p w:rsidR="000E222A" w:rsidRPr="00C33CFA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33CFA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C33CFA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C33CFA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C33CFA">
        <w:rPr>
          <w:sz w:val="24"/>
          <w:szCs w:val="24"/>
          <w:shd w:val="clear" w:color="auto" w:fill="FFFFFF"/>
        </w:rPr>
        <w:t>ОмГА</w:t>
      </w:r>
      <w:proofErr w:type="spellEnd"/>
      <w:r w:rsidRPr="00C33CFA">
        <w:rPr>
          <w:sz w:val="24"/>
          <w:szCs w:val="24"/>
          <w:shd w:val="clear" w:color="auto" w:fill="FFFFFF"/>
        </w:rPr>
        <w:t>»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проходи</w:t>
      </w:r>
      <w:proofErr w:type="gramStart"/>
      <w:r w:rsidRPr="00C33CFA">
        <w:rPr>
          <w:sz w:val="24"/>
          <w:szCs w:val="24"/>
          <w:shd w:val="clear" w:color="auto" w:fill="FFFFFF"/>
        </w:rPr>
        <w:t>л(</w:t>
      </w:r>
      <w:proofErr w:type="gramEnd"/>
      <w:r w:rsidRPr="00C33CFA">
        <w:rPr>
          <w:sz w:val="24"/>
          <w:szCs w:val="24"/>
          <w:shd w:val="clear" w:color="auto" w:fill="FFFFFF"/>
        </w:rPr>
        <w:t xml:space="preserve">а) </w:t>
      </w:r>
      <w:r w:rsidR="006F58C6">
        <w:rPr>
          <w:sz w:val="24"/>
          <w:szCs w:val="24"/>
          <w:shd w:val="clear" w:color="auto" w:fill="FFFFFF"/>
        </w:rPr>
        <w:t>производственную</w:t>
      </w:r>
      <w:r w:rsidRPr="00C33CFA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C33CFA">
        <w:rPr>
          <w:sz w:val="24"/>
          <w:szCs w:val="24"/>
        </w:rPr>
        <w:br/>
      </w:r>
      <w:r w:rsidRPr="00C33CFA">
        <w:rPr>
          <w:shd w:val="clear" w:color="auto" w:fill="FFFFFF"/>
        </w:rPr>
        <w:t>(наименование организации, адрес)</w:t>
      </w:r>
      <w:r w:rsidRPr="00C33CFA">
        <w:rPr>
          <w:sz w:val="24"/>
          <w:szCs w:val="24"/>
          <w:shd w:val="clear" w:color="auto" w:fill="FFFFFF"/>
        </w:rPr>
        <w:br/>
        <w:t>В период прохождения практики студент(</w:t>
      </w:r>
      <w:proofErr w:type="spellStart"/>
      <w:r w:rsidRPr="00C33CFA">
        <w:rPr>
          <w:sz w:val="24"/>
          <w:szCs w:val="24"/>
          <w:shd w:val="clear" w:color="auto" w:fill="FFFFFF"/>
        </w:rPr>
        <w:t>ка</w:t>
      </w:r>
      <w:proofErr w:type="spellEnd"/>
      <w:r w:rsidRPr="00C33CFA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C33CFA">
        <w:rPr>
          <w:sz w:val="24"/>
          <w:szCs w:val="24"/>
          <w:shd w:val="clear" w:color="auto" w:fill="FFFFFF"/>
        </w:rPr>
        <w:t>л(</w:t>
      </w:r>
      <w:proofErr w:type="gramEnd"/>
      <w:r w:rsidRPr="00C33CFA">
        <w:rPr>
          <w:sz w:val="24"/>
          <w:szCs w:val="24"/>
          <w:shd w:val="clear" w:color="auto" w:fill="FFFFFF"/>
        </w:rPr>
        <w:t>а) следующие умения и навыки: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3CFA">
        <w:rPr>
          <w:sz w:val="24"/>
          <w:szCs w:val="24"/>
        </w:rPr>
        <w:br/>
      </w:r>
      <w:r w:rsidRPr="00C33CFA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C33CFA" w:rsidRDefault="000E222A" w:rsidP="000E222A">
      <w:pPr>
        <w:rPr>
          <w:sz w:val="24"/>
          <w:szCs w:val="24"/>
          <w:shd w:val="clear" w:color="auto" w:fill="FFFFFF"/>
        </w:rPr>
      </w:pPr>
      <w:r w:rsidRPr="00C33CFA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C33CFA">
        <w:rPr>
          <w:sz w:val="24"/>
          <w:szCs w:val="24"/>
        </w:rPr>
        <w:br/>
      </w:r>
    </w:p>
    <w:p w:rsidR="000E222A" w:rsidRPr="00C33CFA" w:rsidRDefault="000E222A" w:rsidP="000E222A">
      <w:pPr>
        <w:rPr>
          <w:sz w:val="24"/>
          <w:szCs w:val="24"/>
        </w:rPr>
      </w:pPr>
      <w:r w:rsidRPr="00C33CFA">
        <w:rPr>
          <w:sz w:val="24"/>
          <w:szCs w:val="24"/>
          <w:shd w:val="clear" w:color="auto" w:fill="FFFFFF"/>
        </w:rPr>
        <w:t>Р</w:t>
      </w:r>
      <w:r w:rsidRPr="00C33CFA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C33CFA" w:rsidRDefault="000E222A" w:rsidP="000E222A">
      <w:pPr>
        <w:ind w:left="6372" w:firstLine="708"/>
        <w:jc w:val="both"/>
      </w:pPr>
      <w:r w:rsidRPr="00C33CFA">
        <w:t>подпись</w:t>
      </w:r>
    </w:p>
    <w:p w:rsidR="000E222A" w:rsidRPr="00C33CFA" w:rsidRDefault="000E222A" w:rsidP="000E222A">
      <w:pPr>
        <w:ind w:left="1416" w:firstLine="708"/>
        <w:jc w:val="both"/>
      </w:pPr>
    </w:p>
    <w:p w:rsidR="000E222A" w:rsidRPr="00C33CFA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C33CFA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Default="00271695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Default="006F58C6" w:rsidP="00D1424F">
      <w:pPr>
        <w:rPr>
          <w:b/>
          <w:sz w:val="24"/>
          <w:szCs w:val="24"/>
        </w:rPr>
      </w:pP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951EEF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951EEF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951EEF">
        <w:rPr>
          <w:rFonts w:eastAsia="Times New Roman"/>
          <w:b/>
          <w:bCs/>
          <w:color w:val="000000"/>
          <w:sz w:val="24"/>
          <w:szCs w:val="24"/>
        </w:rPr>
        <w:t>и</w:t>
      </w:r>
      <w:r w:rsidRPr="00951EEF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951EEF">
        <w:rPr>
          <w:rFonts w:eastAsia="Times New Roman"/>
          <w:b/>
          <w:bCs/>
          <w:color w:val="000000"/>
          <w:sz w:val="24"/>
          <w:szCs w:val="24"/>
        </w:rPr>
        <w:t>ю</w:t>
      </w:r>
      <w:r w:rsidRPr="00951EEF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>мск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951EE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951EE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951EEF">
        <w:rPr>
          <w:rFonts w:eastAsia="Times New Roman"/>
          <w:color w:val="000000"/>
          <w:sz w:val="24"/>
          <w:szCs w:val="24"/>
        </w:rPr>
        <w:t>у</w:t>
      </w:r>
      <w:r w:rsidRPr="00951EEF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951EEF">
        <w:rPr>
          <w:rFonts w:eastAsia="Times New Roman"/>
          <w:color w:val="000000"/>
          <w:sz w:val="24"/>
          <w:szCs w:val="24"/>
        </w:rPr>
        <w:t>ъ</w:t>
      </w:r>
      <w:r w:rsidRPr="00951EEF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951EEF">
        <w:rPr>
          <w:rFonts w:eastAsia="Times New Roman"/>
          <w:color w:val="000000"/>
          <w:sz w:val="24"/>
          <w:szCs w:val="24"/>
        </w:rPr>
        <w:t>е</w:t>
      </w:r>
      <w:r w:rsidRPr="00951EEF">
        <w:rPr>
          <w:rFonts w:eastAsia="Times New Roman"/>
          <w:color w:val="000000"/>
          <w:sz w:val="24"/>
          <w:szCs w:val="24"/>
        </w:rPr>
        <w:t>ние № 2).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951EEF">
        <w:rPr>
          <w:rFonts w:eastAsia="Times New Roman"/>
          <w:color w:val="000000"/>
          <w:sz w:val="24"/>
          <w:szCs w:val="24"/>
        </w:rPr>
        <w:t>а</w:t>
      </w:r>
      <w:r w:rsidRPr="00951EEF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951EEF">
        <w:rPr>
          <w:rFonts w:eastAsia="Times New Roman"/>
          <w:color w:val="000000"/>
          <w:sz w:val="24"/>
          <w:szCs w:val="24"/>
        </w:rPr>
        <w:t>а</w:t>
      </w:r>
      <w:r w:rsidRPr="00951EEF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рый: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951EEF">
        <w:rPr>
          <w:rFonts w:eastAsia="Times New Roman"/>
          <w:color w:val="000000"/>
          <w:sz w:val="24"/>
          <w:szCs w:val="24"/>
        </w:rPr>
        <w:t>а</w:t>
      </w:r>
      <w:r w:rsidRPr="00951EEF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951EEF">
        <w:rPr>
          <w:rFonts w:eastAsia="Times New Roman"/>
          <w:color w:val="000000"/>
          <w:sz w:val="24"/>
          <w:szCs w:val="24"/>
        </w:rPr>
        <w:t>в</w:t>
      </w:r>
      <w:r w:rsidRPr="00951EEF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951EEF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951EE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51EEF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951EEF">
        <w:rPr>
          <w:rFonts w:eastAsia="Times New Roman"/>
          <w:color w:val="000000"/>
          <w:sz w:val="24"/>
          <w:szCs w:val="24"/>
        </w:rPr>
        <w:t xml:space="preserve"> срок с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951EEF">
        <w:rPr>
          <w:rFonts w:eastAsia="Times New Roman"/>
          <w:color w:val="000000"/>
          <w:sz w:val="24"/>
          <w:szCs w:val="24"/>
        </w:rPr>
        <w:t>н</w:t>
      </w:r>
      <w:r w:rsidRPr="00951EEF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951EEF">
        <w:rPr>
          <w:rFonts w:eastAsia="Times New Roman"/>
          <w:color w:val="000000"/>
          <w:sz w:val="24"/>
          <w:szCs w:val="24"/>
        </w:rPr>
        <w:t>у</w:t>
      </w:r>
      <w:r w:rsidRPr="00951EEF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951EEF">
        <w:rPr>
          <w:rFonts w:eastAsia="Times New Roman"/>
          <w:color w:val="000000"/>
          <w:sz w:val="24"/>
          <w:szCs w:val="24"/>
        </w:rPr>
        <w:t>а</w:t>
      </w:r>
      <w:r w:rsidRPr="00951EEF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951EE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951EEF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951EEF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951EEF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951EEF">
        <w:rPr>
          <w:rFonts w:eastAsia="Times New Roman"/>
          <w:color w:val="000000"/>
          <w:sz w:val="24"/>
          <w:szCs w:val="24"/>
        </w:rPr>
        <w:t>и</w:t>
      </w:r>
      <w:r w:rsidRPr="00951EEF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951EEF">
        <w:rPr>
          <w:rFonts w:eastAsia="Times New Roman"/>
          <w:color w:val="000000"/>
          <w:sz w:val="24"/>
          <w:szCs w:val="24"/>
        </w:rPr>
        <w:t>а</w:t>
      </w:r>
      <w:r w:rsidRPr="00951EEF">
        <w:rPr>
          <w:rFonts w:eastAsia="Times New Roman"/>
          <w:color w:val="000000"/>
          <w:sz w:val="24"/>
          <w:szCs w:val="24"/>
        </w:rPr>
        <w:t>бочем месте;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951EEF">
        <w:rPr>
          <w:rFonts w:eastAsia="Times New Roman"/>
          <w:color w:val="000000"/>
          <w:sz w:val="24"/>
          <w:szCs w:val="24"/>
        </w:rPr>
        <w:t>а</w:t>
      </w:r>
      <w:r w:rsidRPr="00951EEF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951EEF">
        <w:rPr>
          <w:rFonts w:eastAsia="Times New Roman"/>
          <w:color w:val="000000"/>
          <w:sz w:val="24"/>
          <w:szCs w:val="24"/>
        </w:rPr>
        <w:t>е</w:t>
      </w:r>
      <w:r w:rsidRPr="00951EEF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951EEF">
        <w:rPr>
          <w:rFonts w:eastAsia="Times New Roman"/>
          <w:color w:val="000000"/>
          <w:sz w:val="24"/>
          <w:szCs w:val="24"/>
        </w:rPr>
        <w:t>а</w:t>
      </w:r>
      <w:r w:rsidRPr="00951EEF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вора;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951EE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951EE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951EEF">
        <w:rPr>
          <w:rFonts w:eastAsia="Times New Roman"/>
          <w:color w:val="000000"/>
          <w:sz w:val="24"/>
          <w:szCs w:val="24"/>
        </w:rPr>
        <w:t>е</w:t>
      </w:r>
      <w:r w:rsidRPr="00951EEF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951EE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951EEF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951EEF">
        <w:rPr>
          <w:rFonts w:eastAsia="Times New Roman"/>
          <w:color w:val="000000"/>
          <w:sz w:val="24"/>
          <w:szCs w:val="24"/>
        </w:rPr>
        <w:t>л</w:t>
      </w:r>
      <w:r w:rsidRPr="00951EEF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6F58C6" w:rsidRPr="00951EEF" w:rsidRDefault="006F58C6" w:rsidP="006F58C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951EEF">
        <w:rPr>
          <w:rFonts w:eastAsia="Times New Roman"/>
          <w:color w:val="000000"/>
          <w:sz w:val="24"/>
          <w:szCs w:val="24"/>
        </w:rPr>
        <w:t>е</w:t>
      </w:r>
      <w:r w:rsidRPr="00951EEF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F58C6" w:rsidRPr="00951EEF" w:rsidRDefault="006F58C6" w:rsidP="006F58C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951EEF">
        <w:rPr>
          <w:rFonts w:eastAsia="Times New Roman"/>
          <w:color w:val="000000"/>
          <w:sz w:val="24"/>
          <w:szCs w:val="24"/>
        </w:rPr>
        <w:t>о</w:t>
      </w:r>
      <w:r w:rsidRPr="00951EEF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6F58C6" w:rsidRPr="00951EEF" w:rsidRDefault="006F58C6" w:rsidP="006F58C6">
      <w:pPr>
        <w:widowControl/>
        <w:numPr>
          <w:ilvl w:val="0"/>
          <w:numId w:val="31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951EEF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6F58C6" w:rsidRPr="00951EEF" w:rsidRDefault="006F58C6" w:rsidP="006F58C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F58C6" w:rsidRPr="00951EEF" w:rsidTr="007D717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Профильнаяорганизация</w:t>
            </w:r>
            <w:proofErr w:type="spellEnd"/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: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51EEF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6F58C6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</w:t>
            </w:r>
            <w:r w:rsidRPr="00951EEF">
              <w:rPr>
                <w:rFonts w:eastAsia="Times New Roman"/>
                <w:w w:val="115"/>
                <w:sz w:val="22"/>
                <w:szCs w:val="22"/>
              </w:rPr>
              <w:t>д</w:t>
            </w:r>
            <w:r w:rsidRPr="00951EEF">
              <w:rPr>
                <w:rFonts w:eastAsia="Times New Roman"/>
                <w:w w:val="115"/>
                <w:sz w:val="22"/>
                <w:szCs w:val="22"/>
              </w:rPr>
              <w:t>рес:________________________________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</w:t>
            </w: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низация высшего образования «Омская гум</w:t>
            </w: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нитарная академия</w:t>
            </w:r>
            <w:r w:rsidRPr="00951EEF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</w:t>
            </w:r>
            <w:proofErr w:type="gramStart"/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.О</w:t>
            </w:r>
            <w:proofErr w:type="gramEnd"/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мск, ул. 4 Челюски</w:t>
            </w:r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н</w:t>
            </w:r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цев,2А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951EEF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А.Э.Еремеев</w:t>
            </w:r>
          </w:p>
        </w:tc>
      </w:tr>
      <w:tr w:rsidR="006F58C6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6F58C6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6F58C6" w:rsidRPr="00951EEF" w:rsidRDefault="006F58C6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6F58C6" w:rsidRPr="00951EEF" w:rsidRDefault="006F58C6" w:rsidP="006F58C6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right"/>
        <w:rPr>
          <w:rFonts w:eastAsia="Times New Roman"/>
          <w:sz w:val="24"/>
          <w:szCs w:val="24"/>
        </w:rPr>
      </w:pPr>
      <w:r w:rsidRPr="00951EEF">
        <w:rPr>
          <w:sz w:val="24"/>
          <w:szCs w:val="24"/>
          <w:lang w:eastAsia="en-US"/>
        </w:rPr>
        <w:lastRenderedPageBreak/>
        <w:t>Приложение 1</w:t>
      </w: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к договору о </w:t>
      </w:r>
      <w:proofErr w:type="gramStart"/>
      <w:r w:rsidRPr="00951EEF">
        <w:rPr>
          <w:sz w:val="24"/>
          <w:szCs w:val="24"/>
          <w:lang w:eastAsia="en-US"/>
        </w:rPr>
        <w:t>практической</w:t>
      </w:r>
      <w:proofErr w:type="gramEnd"/>
      <w:r w:rsidRPr="00951EEF">
        <w:rPr>
          <w:sz w:val="24"/>
          <w:szCs w:val="24"/>
          <w:lang w:eastAsia="en-US"/>
        </w:rPr>
        <w:t xml:space="preserve"> </w:t>
      </w: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подготовке </w:t>
      </w:r>
      <w:proofErr w:type="gramStart"/>
      <w:r w:rsidRPr="00951EEF">
        <w:rPr>
          <w:sz w:val="24"/>
          <w:szCs w:val="24"/>
          <w:lang w:eastAsia="en-US"/>
        </w:rPr>
        <w:t>обучающихся</w:t>
      </w:r>
      <w:proofErr w:type="gramEnd"/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«___» _________20__ года №___</w:t>
      </w:r>
    </w:p>
    <w:p w:rsidR="006F58C6" w:rsidRPr="00951EEF" w:rsidRDefault="006F58C6" w:rsidP="006F58C6">
      <w:pPr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образовательных программ,</w:t>
      </w: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при </w:t>
      </w:r>
      <w:proofErr w:type="gramStart"/>
      <w:r w:rsidRPr="00951EEF">
        <w:rPr>
          <w:sz w:val="24"/>
          <w:szCs w:val="24"/>
          <w:lang w:eastAsia="en-US"/>
        </w:rPr>
        <w:t>реализации</w:t>
      </w:r>
      <w:proofErr w:type="gramEnd"/>
      <w:r w:rsidRPr="00951EEF">
        <w:rPr>
          <w:sz w:val="24"/>
          <w:szCs w:val="24"/>
          <w:lang w:eastAsia="en-US"/>
        </w:rPr>
        <w:t xml:space="preserve"> которых организуется практическая подготовка</w:t>
      </w:r>
    </w:p>
    <w:p w:rsidR="006F58C6" w:rsidRPr="00951EEF" w:rsidRDefault="006F58C6" w:rsidP="006F58C6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rPr>
          <w:color w:val="FF0000"/>
          <w:sz w:val="24"/>
          <w:szCs w:val="24"/>
          <w:lang w:eastAsia="en-US"/>
        </w:rPr>
      </w:pPr>
      <w:proofErr w:type="gramStart"/>
      <w:r w:rsidRPr="00951EEF">
        <w:rPr>
          <w:color w:val="FF0000"/>
          <w:sz w:val="24"/>
          <w:szCs w:val="24"/>
          <w:lang w:eastAsia="en-US"/>
        </w:rPr>
        <w:t>Отмеченное</w:t>
      </w:r>
      <w:proofErr w:type="gramEnd"/>
      <w:r w:rsidRPr="00951EEF">
        <w:rPr>
          <w:color w:val="FF0000"/>
          <w:sz w:val="24"/>
          <w:szCs w:val="24"/>
          <w:lang w:eastAsia="en-US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830"/>
        <w:gridCol w:w="2844"/>
        <w:gridCol w:w="1551"/>
        <w:gridCol w:w="1771"/>
      </w:tblGrid>
      <w:tr w:rsidR="006F58C6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Направление подготовки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Наименование основных образ</w:t>
            </w:r>
            <w:r w:rsidRPr="00951EEF">
              <w:rPr>
                <w:lang w:eastAsia="en-US"/>
              </w:rPr>
              <w:t>о</w:t>
            </w:r>
            <w:r w:rsidRPr="00951EEF">
              <w:rPr>
                <w:lang w:eastAsia="en-US"/>
              </w:rPr>
              <w:t>вательных пр</w:t>
            </w:r>
            <w:r w:rsidRPr="00951EEF">
              <w:rPr>
                <w:lang w:eastAsia="en-US"/>
              </w:rPr>
              <w:t>о</w:t>
            </w:r>
            <w:r w:rsidRPr="00951EEF">
              <w:rPr>
                <w:lang w:eastAsia="en-US"/>
              </w:rPr>
              <w:t>грамм высшего образования, пр</w:t>
            </w:r>
            <w:r w:rsidRPr="00951EEF">
              <w:rPr>
                <w:lang w:eastAsia="en-US"/>
              </w:rPr>
              <w:t>о</w:t>
            </w:r>
            <w:r w:rsidRPr="00951EEF">
              <w:rPr>
                <w:lang w:eastAsia="en-US"/>
              </w:rPr>
              <w:t>филь (направле</w:t>
            </w:r>
            <w:r w:rsidRPr="00951EEF">
              <w:rPr>
                <w:lang w:eastAsia="en-US"/>
              </w:rPr>
              <w:t>н</w:t>
            </w:r>
            <w:r w:rsidRPr="00951EEF">
              <w:rPr>
                <w:lang w:eastAsia="en-US"/>
              </w:rPr>
              <w:t>ность)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Компоненты образовательных программ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Количество обучающихся, человек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Сроки организ</w:t>
            </w:r>
            <w:r w:rsidRPr="00951EEF">
              <w:rPr>
                <w:lang w:eastAsia="en-US"/>
              </w:rPr>
              <w:t>а</w:t>
            </w:r>
            <w:r w:rsidRPr="00951EEF">
              <w:rPr>
                <w:lang w:eastAsia="en-US"/>
              </w:rPr>
              <w:t>ции практической подготовки</w:t>
            </w:r>
          </w:p>
        </w:tc>
      </w:tr>
      <w:tr w:rsidR="006F58C6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rPr>
                <w:lang w:eastAsia="en-US"/>
              </w:rPr>
            </w:pPr>
            <w:r w:rsidRPr="00951EEF">
              <w:rPr>
                <w:rFonts w:eastAsia="Courier New"/>
                <w:lang w:eastAsia="en-US" w:bidi="ru-RU"/>
              </w:rPr>
              <w:t>44.04.01 Пед</w:t>
            </w:r>
            <w:r w:rsidRPr="00951EEF">
              <w:rPr>
                <w:rFonts w:eastAsia="Courier New"/>
                <w:lang w:eastAsia="en-US" w:bidi="ru-RU"/>
              </w:rPr>
              <w:t>а</w:t>
            </w:r>
            <w:r w:rsidRPr="00951EEF">
              <w:rPr>
                <w:rFonts w:eastAsia="Courier New"/>
                <w:lang w:eastAsia="en-US" w:bidi="ru-RU"/>
              </w:rPr>
              <w:t>гогическое о</w:t>
            </w:r>
            <w:r w:rsidRPr="00951EEF">
              <w:rPr>
                <w:rFonts w:eastAsia="Courier New"/>
                <w:lang w:eastAsia="en-US" w:bidi="ru-RU"/>
              </w:rPr>
              <w:t>б</w:t>
            </w:r>
            <w:r w:rsidRPr="00951EEF">
              <w:rPr>
                <w:rFonts w:eastAsia="Courier New"/>
                <w:lang w:eastAsia="en-US" w:bidi="ru-RU"/>
              </w:rPr>
              <w:t>разование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«</w:t>
            </w:r>
            <w:r w:rsidRPr="00951EEF">
              <w:rPr>
                <w:rFonts w:eastAsia="Courier New"/>
                <w:lang w:eastAsia="en-US" w:bidi="ru-RU"/>
              </w:rPr>
              <w:t>Школьная м</w:t>
            </w:r>
            <w:r w:rsidRPr="00951EEF">
              <w:rPr>
                <w:rFonts w:eastAsia="Courier New"/>
                <w:lang w:eastAsia="en-US" w:bidi="ru-RU"/>
              </w:rPr>
              <w:t>е</w:t>
            </w:r>
            <w:r w:rsidRPr="00951EEF">
              <w:rPr>
                <w:rFonts w:eastAsia="Courier New"/>
                <w:lang w:eastAsia="en-US" w:bidi="ru-RU"/>
              </w:rPr>
              <w:t>диация в системе гражданско-правового образ</w:t>
            </w:r>
            <w:r w:rsidRPr="00951EEF">
              <w:rPr>
                <w:rFonts w:eastAsia="Courier New"/>
                <w:lang w:eastAsia="en-US" w:bidi="ru-RU"/>
              </w:rPr>
              <w:t>о</w:t>
            </w:r>
            <w:r w:rsidRPr="00951EEF">
              <w:rPr>
                <w:rFonts w:eastAsia="Courier New"/>
                <w:lang w:eastAsia="en-US" w:bidi="ru-RU"/>
              </w:rPr>
              <w:t>вания</w:t>
            </w:r>
            <w:r w:rsidRPr="00951EEF">
              <w:rPr>
                <w:lang w:eastAsia="en-US"/>
              </w:rPr>
              <w:t xml:space="preserve">»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1. Проведение контрольного этапа опытной работы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2. Сравнительный анализ р</w:t>
            </w:r>
            <w:r w:rsidRPr="00951EEF">
              <w:rPr>
                <w:lang w:eastAsia="en-US"/>
              </w:rPr>
              <w:t>е</w:t>
            </w:r>
            <w:r w:rsidRPr="00951EEF">
              <w:rPr>
                <w:lang w:eastAsia="en-US"/>
              </w:rPr>
              <w:t>зультатов констатирующего (диагностического) и ко</w:t>
            </w:r>
            <w:r w:rsidRPr="00951EEF">
              <w:rPr>
                <w:lang w:eastAsia="en-US"/>
              </w:rPr>
              <w:t>н</w:t>
            </w:r>
            <w:r w:rsidRPr="00951EEF">
              <w:rPr>
                <w:lang w:eastAsia="en-US"/>
              </w:rPr>
              <w:t>трольного этапов опытной работы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3. Интерпретация полученных результатов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4. Оформление текста вып</w:t>
            </w:r>
            <w:r w:rsidRPr="00951EEF">
              <w:rPr>
                <w:lang w:eastAsia="en-US"/>
              </w:rPr>
              <w:t>у</w:t>
            </w:r>
            <w:r w:rsidRPr="00951EEF">
              <w:rPr>
                <w:lang w:eastAsia="en-US"/>
              </w:rPr>
              <w:t>скной квалификационной р</w:t>
            </w:r>
            <w:r w:rsidRPr="00951EEF">
              <w:rPr>
                <w:lang w:eastAsia="en-US"/>
              </w:rPr>
              <w:t>а</w:t>
            </w:r>
            <w:r w:rsidRPr="00951EEF">
              <w:rPr>
                <w:lang w:eastAsia="en-US"/>
              </w:rPr>
              <w:t>боты</w:t>
            </w:r>
          </w:p>
          <w:p w:rsidR="006F58C6" w:rsidRPr="00951EEF" w:rsidRDefault="006F58C6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5. Оформление приложений</w:t>
            </w:r>
          </w:p>
          <w:p w:rsidR="006F58C6" w:rsidRPr="00951EEF" w:rsidRDefault="006F58C6" w:rsidP="007D7174">
            <w:pPr>
              <w:widowControl/>
              <w:autoSpaceDE/>
              <w:autoSpaceDN/>
              <w:adjustRightInd/>
              <w:jc w:val="both"/>
              <w:rPr>
                <w:spacing w:val="-11"/>
                <w:lang w:eastAsia="en-US"/>
              </w:rPr>
            </w:pPr>
            <w:r w:rsidRPr="00951EEF">
              <w:rPr>
                <w:lang w:eastAsia="en-US"/>
              </w:rPr>
              <w:t>6. Составление аннотации ВКР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Не более 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C6" w:rsidRPr="00951EEF" w:rsidRDefault="006F58C6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В соответствии с календарным уче</w:t>
            </w:r>
            <w:r w:rsidRPr="00951EEF">
              <w:rPr>
                <w:color w:val="FF0000"/>
                <w:sz w:val="18"/>
                <w:szCs w:val="18"/>
                <w:lang w:eastAsia="en-US"/>
              </w:rPr>
              <w:t>б</w:t>
            </w:r>
            <w:r w:rsidRPr="00951EEF">
              <w:rPr>
                <w:color w:val="FF0000"/>
                <w:sz w:val="18"/>
                <w:szCs w:val="18"/>
                <w:lang w:eastAsia="en-US"/>
              </w:rPr>
              <w:t>ным графиком</w:t>
            </w:r>
          </w:p>
        </w:tc>
      </w:tr>
    </w:tbl>
    <w:p w:rsidR="006F58C6" w:rsidRPr="00951EEF" w:rsidRDefault="006F58C6" w:rsidP="006F58C6">
      <w:pPr>
        <w:rPr>
          <w:sz w:val="18"/>
          <w:szCs w:val="18"/>
          <w:lang w:eastAsia="en-US"/>
        </w:rPr>
      </w:pPr>
      <w:r w:rsidRPr="00951EEF">
        <w:rPr>
          <w:sz w:val="18"/>
          <w:szCs w:val="18"/>
          <w:lang w:eastAsia="en-US"/>
        </w:rPr>
        <w:br w:type="page"/>
      </w:r>
    </w:p>
    <w:p w:rsidR="006F58C6" w:rsidRPr="00951EEF" w:rsidRDefault="006F58C6" w:rsidP="006F58C6">
      <w:pPr>
        <w:ind w:firstLine="4536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ind w:firstLine="4536"/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Приложение 2 </w:t>
      </w:r>
    </w:p>
    <w:p w:rsidR="006F58C6" w:rsidRPr="00951EEF" w:rsidRDefault="006F58C6" w:rsidP="006F58C6">
      <w:pPr>
        <w:ind w:left="4550" w:hanging="14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к Договору о практической подготовке </w:t>
      </w:r>
      <w:proofErr w:type="gramStart"/>
      <w:r w:rsidRPr="00951EEF">
        <w:rPr>
          <w:sz w:val="24"/>
          <w:szCs w:val="24"/>
          <w:lang w:eastAsia="en-US"/>
        </w:rPr>
        <w:t>об</w:t>
      </w:r>
      <w:r w:rsidRPr="00951EEF">
        <w:rPr>
          <w:sz w:val="24"/>
          <w:szCs w:val="24"/>
          <w:lang w:eastAsia="en-US"/>
        </w:rPr>
        <w:t>у</w:t>
      </w:r>
      <w:r w:rsidRPr="00951EEF">
        <w:rPr>
          <w:sz w:val="24"/>
          <w:szCs w:val="24"/>
          <w:lang w:eastAsia="en-US"/>
        </w:rPr>
        <w:t>чающихся</w:t>
      </w:r>
      <w:proofErr w:type="gramEnd"/>
    </w:p>
    <w:p w:rsidR="006F58C6" w:rsidRPr="00951EEF" w:rsidRDefault="006F58C6" w:rsidP="006F58C6">
      <w:pPr>
        <w:ind w:firstLine="4536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«____» _________ 20____ г. № _____</w:t>
      </w:r>
    </w:p>
    <w:p w:rsidR="006F58C6" w:rsidRPr="00951EEF" w:rsidRDefault="006F58C6" w:rsidP="006F58C6">
      <w:pPr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помещений для организации практической подготовки</w:t>
      </w:r>
    </w:p>
    <w:p w:rsidR="006F58C6" w:rsidRPr="00951EEF" w:rsidRDefault="006F58C6" w:rsidP="006F58C6">
      <w:pPr>
        <w:jc w:val="center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6F58C6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Структурные по</w:t>
            </w:r>
            <w:r w:rsidRPr="00951EEF">
              <w:rPr>
                <w:lang w:eastAsia="en-US"/>
              </w:rPr>
              <w:t>д</w:t>
            </w:r>
            <w:r w:rsidRPr="00951EEF">
              <w:rPr>
                <w:lang w:eastAsia="en-US"/>
              </w:rPr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Адрес местонахожд</w:t>
            </w:r>
            <w:r w:rsidRPr="00951EEF">
              <w:rPr>
                <w:lang w:eastAsia="en-US"/>
              </w:rPr>
              <w:t>е</w:t>
            </w:r>
            <w:r w:rsidRPr="00951EEF">
              <w:rPr>
                <w:lang w:eastAsia="en-US"/>
              </w:rPr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Помещения </w:t>
            </w:r>
          </w:p>
        </w:tc>
      </w:tr>
      <w:tr w:rsidR="006F58C6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 БОУ «Средняя общеобраз</w:t>
            </w:r>
            <w:r w:rsidRPr="00951EEF">
              <w:rPr>
                <w:lang w:eastAsia="en-US"/>
              </w:rPr>
              <w:t>о</w:t>
            </w:r>
            <w:r w:rsidRPr="00951EEF">
              <w:rPr>
                <w:lang w:eastAsia="en-US"/>
              </w:rPr>
              <w:t xml:space="preserve">вательная школа № 1» </w:t>
            </w:r>
          </w:p>
          <w:p w:rsidR="006F58C6" w:rsidRPr="00951EEF" w:rsidRDefault="006F58C6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color w:val="FF0000"/>
                <w:lang w:eastAsia="en-US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bCs/>
                <w:lang w:eastAsia="en-US"/>
              </w:rPr>
            </w:pPr>
            <w:r w:rsidRPr="00951EEF">
              <w:rPr>
                <w:bCs/>
                <w:lang w:eastAsia="en-US"/>
              </w:rPr>
              <w:t>Социально-психологическая служба школы</w:t>
            </w:r>
          </w:p>
          <w:p w:rsidR="006F58C6" w:rsidRPr="00951EEF" w:rsidRDefault="006F58C6" w:rsidP="007D7174">
            <w:pPr>
              <w:jc w:val="center"/>
              <w:rPr>
                <w:b/>
                <w:color w:val="FF0000"/>
                <w:lang w:eastAsia="en-US"/>
              </w:rPr>
            </w:pPr>
            <w:r w:rsidRPr="00951EEF">
              <w:rPr>
                <w:bCs/>
                <w:color w:val="FF0000"/>
                <w:lang w:eastAsia="en-US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6" w:rsidRPr="00951EEF" w:rsidRDefault="006F58C6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color w:val="FF0000"/>
                <w:lang w:eastAsia="en-US"/>
              </w:rPr>
              <w:t xml:space="preserve">644099, </w:t>
            </w:r>
            <w:r w:rsidRPr="00951EEF">
              <w:rPr>
                <w:bCs/>
                <w:color w:val="FF0000"/>
                <w:lang w:eastAsia="en-US"/>
              </w:rPr>
              <w:t>Омская</w:t>
            </w:r>
            <w:r w:rsidRPr="00951EEF">
              <w:rPr>
                <w:color w:val="FF0000"/>
                <w:lang w:eastAsia="en-US"/>
              </w:rPr>
              <w:t xml:space="preserve"> обл., </w:t>
            </w:r>
            <w:proofErr w:type="gramStart"/>
            <w:r w:rsidRPr="00951EEF">
              <w:rPr>
                <w:color w:val="FF0000"/>
                <w:lang w:eastAsia="en-US"/>
              </w:rPr>
              <w:t>г</w:t>
            </w:r>
            <w:proofErr w:type="gramEnd"/>
            <w:r w:rsidRPr="00951EEF">
              <w:rPr>
                <w:color w:val="FF0000"/>
                <w:lang w:eastAsia="en-US"/>
              </w:rPr>
              <w:t xml:space="preserve"> </w:t>
            </w:r>
            <w:r w:rsidRPr="00951EEF">
              <w:rPr>
                <w:bCs/>
                <w:color w:val="FF0000"/>
                <w:lang w:eastAsia="en-US"/>
              </w:rPr>
              <w:t>Омск</w:t>
            </w:r>
            <w:r w:rsidRPr="00951EEF">
              <w:rPr>
                <w:color w:val="FF0000"/>
                <w:lang w:eastAsia="en-US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Кабинет педагога-психолога</w:t>
            </w:r>
          </w:p>
          <w:p w:rsidR="006F58C6" w:rsidRPr="00951EEF" w:rsidRDefault="006F58C6" w:rsidP="007D7174">
            <w:pPr>
              <w:jc w:val="center"/>
              <w:rPr>
                <w:lang w:eastAsia="en-US"/>
              </w:rPr>
            </w:pPr>
          </w:p>
          <w:p w:rsidR="006F58C6" w:rsidRPr="00951EEF" w:rsidRDefault="006F58C6" w:rsidP="007D7174">
            <w:pPr>
              <w:rPr>
                <w:color w:val="FF0000"/>
                <w:lang w:eastAsia="en-US"/>
              </w:rPr>
            </w:pPr>
            <w:r w:rsidRPr="00951EEF">
              <w:rPr>
                <w:lang w:eastAsia="en-US"/>
              </w:rPr>
              <w:t xml:space="preserve">Оборудование: </w:t>
            </w:r>
            <w:r w:rsidRPr="00951EEF">
              <w:rPr>
                <w:color w:val="FF0000"/>
                <w:lang w:eastAsia="en-US"/>
              </w:rPr>
              <w:t>….(указать)</w:t>
            </w:r>
          </w:p>
          <w:p w:rsidR="006F58C6" w:rsidRPr="00951EEF" w:rsidRDefault="006F58C6" w:rsidP="007D7174">
            <w:pPr>
              <w:rPr>
                <w:color w:val="FF0000"/>
                <w:lang w:eastAsia="en-US"/>
              </w:rPr>
            </w:pPr>
          </w:p>
          <w:p w:rsidR="006F58C6" w:rsidRPr="00951EEF" w:rsidRDefault="006F58C6" w:rsidP="007D7174">
            <w:pPr>
              <w:rPr>
                <w:lang w:eastAsia="en-US"/>
              </w:rPr>
            </w:pPr>
            <w:r w:rsidRPr="00951EEF">
              <w:rPr>
                <w:lang w:eastAsia="en-US"/>
              </w:rPr>
              <w:t>Программное обеспечение</w:t>
            </w:r>
            <w:r w:rsidRPr="00951EEF">
              <w:rPr>
                <w:color w:val="FF0000"/>
                <w:lang w:eastAsia="en-US"/>
              </w:rPr>
              <w:t>: …(указать)</w:t>
            </w:r>
          </w:p>
        </w:tc>
      </w:tr>
    </w:tbl>
    <w:p w:rsidR="006F58C6" w:rsidRPr="00951EEF" w:rsidRDefault="006F58C6" w:rsidP="006F58C6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br w:type="page"/>
      </w:r>
    </w:p>
    <w:p w:rsidR="006F58C6" w:rsidRPr="00951EEF" w:rsidRDefault="006F58C6" w:rsidP="006F58C6">
      <w:pPr>
        <w:widowControl/>
        <w:autoSpaceDE/>
        <w:autoSpaceDN/>
        <w:adjustRightInd/>
        <w:ind w:left="4100" w:firstLine="720"/>
        <w:jc w:val="right"/>
        <w:rPr>
          <w:bCs/>
          <w:sz w:val="28"/>
          <w:szCs w:val="28"/>
          <w:lang w:eastAsia="en-US"/>
        </w:rPr>
      </w:pPr>
      <w:r w:rsidRPr="00951EEF">
        <w:rPr>
          <w:bCs/>
          <w:sz w:val="28"/>
          <w:szCs w:val="28"/>
          <w:lang w:eastAsia="en-US"/>
        </w:rPr>
        <w:t xml:space="preserve"> Приложение</w:t>
      </w:r>
      <w:proofErr w:type="gramStart"/>
      <w:r w:rsidRPr="00951EEF">
        <w:rPr>
          <w:bCs/>
          <w:sz w:val="28"/>
          <w:szCs w:val="28"/>
          <w:lang w:eastAsia="en-US"/>
        </w:rPr>
        <w:t xml:space="preserve"> Ж</w:t>
      </w:r>
      <w:proofErr w:type="gramEnd"/>
    </w:p>
    <w:p w:rsidR="006F58C6" w:rsidRPr="00951EEF" w:rsidRDefault="006F58C6" w:rsidP="006F58C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sz w:val="28"/>
          <w:szCs w:val="28"/>
          <w:lang w:eastAsia="en-US"/>
        </w:rPr>
      </w:pPr>
      <w:r w:rsidRPr="00951EEF">
        <w:rPr>
          <w:rFonts w:eastAsia="Times New Roman"/>
          <w:i/>
          <w:sz w:val="28"/>
          <w:szCs w:val="28"/>
          <w:lang w:eastAsia="en-US"/>
        </w:rPr>
        <w:t xml:space="preserve">Образец заявления для прохождения производственной практики  </w:t>
      </w:r>
    </w:p>
    <w:p w:rsidR="006F58C6" w:rsidRPr="00951EEF" w:rsidRDefault="006F58C6" w:rsidP="006F58C6">
      <w:pPr>
        <w:widowControl/>
        <w:autoSpaceDE/>
        <w:autoSpaceDN/>
        <w:adjustRightInd/>
        <w:spacing w:after="200" w:line="276" w:lineRule="auto"/>
        <w:ind w:left="4100" w:firstLine="720"/>
        <w:jc w:val="right"/>
        <w:rPr>
          <w:rFonts w:eastAsia="Times New Roman"/>
          <w:b/>
          <w:bCs/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ЗАЯВЛЕНИЕ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 о практической подготовке </w:t>
      </w:r>
      <w:proofErr w:type="gramStart"/>
      <w:r w:rsidRPr="00951EEF">
        <w:rPr>
          <w:rFonts w:eastAsia="Times New Roman"/>
          <w:sz w:val="22"/>
          <w:szCs w:val="22"/>
          <w:lang w:eastAsia="en-US"/>
        </w:rPr>
        <w:t>обучающихся</w:t>
      </w:r>
      <w:proofErr w:type="gramEnd"/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Прошу направить для прохождения программы в форме практической подг</w:t>
      </w:r>
      <w:r w:rsidRPr="00951EEF">
        <w:rPr>
          <w:rFonts w:eastAsia="Times New Roman"/>
          <w:sz w:val="28"/>
          <w:szCs w:val="28"/>
          <w:lang w:eastAsia="en-US"/>
        </w:rPr>
        <w:t>о</w:t>
      </w:r>
      <w:r w:rsidRPr="00951EEF">
        <w:rPr>
          <w:rFonts w:eastAsia="Times New Roman"/>
          <w:sz w:val="28"/>
          <w:szCs w:val="28"/>
          <w:lang w:eastAsia="en-US"/>
        </w:rPr>
        <w:t xml:space="preserve">товки при реализации </w:t>
      </w:r>
      <w:r>
        <w:rPr>
          <w:bCs/>
          <w:sz w:val="28"/>
          <w:szCs w:val="28"/>
          <w:lang w:eastAsia="en-US"/>
        </w:rPr>
        <w:t>производственной практики (научно-исследовательская работа</w:t>
      </w:r>
      <w:r w:rsidRPr="00951EEF">
        <w:rPr>
          <w:bCs/>
          <w:sz w:val="28"/>
          <w:szCs w:val="28"/>
          <w:lang w:eastAsia="en-US"/>
        </w:rPr>
        <w:t>)</w:t>
      </w:r>
      <w:r w:rsidRPr="00951EEF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951EEF">
        <w:rPr>
          <w:rFonts w:eastAsia="Times New Roman"/>
          <w:sz w:val="28"/>
          <w:szCs w:val="28"/>
          <w:lang w:eastAsia="en-US"/>
        </w:rPr>
        <w:t>в</w:t>
      </w:r>
      <w:proofErr w:type="gramEnd"/>
      <w:r w:rsidRPr="00951EEF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  <w:r w:rsidRPr="00951EEF">
        <w:rPr>
          <w:rFonts w:eastAsia="Times New Roman"/>
          <w:color w:val="FF0000"/>
          <w:lang w:eastAsia="en-US"/>
        </w:rPr>
        <w:t xml:space="preserve">(для </w:t>
      </w:r>
      <w:proofErr w:type="gramStart"/>
      <w:r w:rsidRPr="00951EEF">
        <w:rPr>
          <w:rFonts w:eastAsia="Times New Roman"/>
          <w:color w:val="FF0000"/>
          <w:lang w:eastAsia="en-US"/>
        </w:rPr>
        <w:t>обучающихся</w:t>
      </w:r>
      <w:proofErr w:type="gramEnd"/>
      <w:r w:rsidRPr="00951EEF">
        <w:rPr>
          <w:rFonts w:eastAsia="Times New Roman"/>
          <w:color w:val="FF0000"/>
          <w:lang w:eastAsia="en-US"/>
        </w:rPr>
        <w:t>, проходящих практику вне места жительства г. Омск /места пребывания в период осво</w:t>
      </w:r>
      <w:r w:rsidRPr="00951EEF">
        <w:rPr>
          <w:rFonts w:eastAsia="Times New Roman"/>
          <w:color w:val="FF0000"/>
          <w:lang w:eastAsia="en-US"/>
        </w:rPr>
        <w:t>е</w:t>
      </w:r>
      <w:r w:rsidRPr="00951EEF">
        <w:rPr>
          <w:rFonts w:eastAsia="Times New Roman"/>
          <w:color w:val="FF0000"/>
          <w:lang w:eastAsia="en-US"/>
        </w:rPr>
        <w:t>ния образовательной программы г. Омск)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  <w:r w:rsidRPr="00951EEF">
        <w:rPr>
          <w:rFonts w:eastAsia="Times New Roman"/>
          <w:color w:val="FF0000"/>
          <w:lang w:eastAsia="en-US"/>
        </w:rPr>
        <w:t>Для обучающихся, проходящих практику в г. Омск, согласие не требуется</w:t>
      </w:r>
      <w:proofErr w:type="gramStart"/>
      <w:r w:rsidRPr="00951EEF">
        <w:rPr>
          <w:rFonts w:eastAsia="Times New Roman"/>
          <w:color w:val="FF0000"/>
          <w:lang w:eastAsia="en-US"/>
        </w:rPr>
        <w:t xml:space="preserve"> .</w:t>
      </w:r>
      <w:proofErr w:type="gramEnd"/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Контактная информация:_______ _____________________________________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 xml:space="preserve">и назначить руководителем практики от </w:t>
      </w:r>
      <w:proofErr w:type="spellStart"/>
      <w:r w:rsidRPr="00951EEF">
        <w:rPr>
          <w:rFonts w:eastAsia="Times New Roman"/>
          <w:sz w:val="28"/>
          <w:szCs w:val="28"/>
          <w:lang w:eastAsia="en-US"/>
        </w:rPr>
        <w:t>ОмГА</w:t>
      </w:r>
      <w:proofErr w:type="spellEnd"/>
      <w:r w:rsidRPr="00951EEF">
        <w:rPr>
          <w:rFonts w:eastAsia="Times New Roman"/>
          <w:sz w:val="28"/>
          <w:szCs w:val="28"/>
          <w:lang w:eastAsia="en-US"/>
        </w:rPr>
        <w:t>: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преподавателя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Руководителем практики от профильной организации: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руководителя практики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Обучающийся _______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</w:t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  <w:t xml:space="preserve">                         ___________</w:t>
      </w:r>
    </w:p>
    <w:p w:rsidR="006F58C6" w:rsidRPr="00951EEF" w:rsidRDefault="006F58C6" w:rsidP="006F58C6">
      <w:pPr>
        <w:widowControl/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Ф.И.О. (полностью) 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(подпись)</w:t>
      </w:r>
    </w:p>
    <w:p w:rsidR="006F58C6" w:rsidRPr="00951EEF" w:rsidRDefault="006F58C6" w:rsidP="006F58C6">
      <w:pPr>
        <w:widowControl/>
        <w:rPr>
          <w:rFonts w:eastAsia="Times New Roman"/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Руководитель практики</w:t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>___________</w:t>
      </w:r>
    </w:p>
    <w:p w:rsidR="006F58C6" w:rsidRPr="00951EEF" w:rsidRDefault="006F58C6" w:rsidP="006F58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 преподавателя)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(подпись)</w:t>
      </w:r>
    </w:p>
    <w:p w:rsidR="006F58C6" w:rsidRPr="00951EEF" w:rsidRDefault="006F58C6" w:rsidP="006F58C6">
      <w:pPr>
        <w:widowControl/>
        <w:rPr>
          <w:rFonts w:eastAsia="Times New Roman"/>
          <w:sz w:val="24"/>
          <w:szCs w:val="24"/>
          <w:lang w:eastAsia="en-US"/>
        </w:rPr>
      </w:pPr>
    </w:p>
    <w:p w:rsidR="006F58C6" w:rsidRPr="00951EEF" w:rsidRDefault="006F58C6" w:rsidP="006F58C6">
      <w:pPr>
        <w:widowControl/>
        <w:rPr>
          <w:rFonts w:eastAsia="Times New Roman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Зав. кафедрой</w:t>
      </w:r>
    </w:p>
    <w:p w:rsidR="006F58C6" w:rsidRPr="00951EEF" w:rsidRDefault="006F58C6" w:rsidP="006F58C6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 xml:space="preserve">                                                       ___________</w:t>
      </w:r>
    </w:p>
    <w:p w:rsidR="006F58C6" w:rsidRPr="00951EEF" w:rsidRDefault="006F58C6" w:rsidP="006F58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                                     (подпись)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</w:t>
      </w:r>
    </w:p>
    <w:p w:rsidR="006F58C6" w:rsidRPr="00951EEF" w:rsidRDefault="006F58C6" w:rsidP="006F58C6">
      <w:pPr>
        <w:widowControl/>
        <w:tabs>
          <w:tab w:val="left" w:pos="4680"/>
          <w:tab w:val="left" w:pos="5040"/>
        </w:tabs>
        <w:rPr>
          <w:rFonts w:eastAsia="Times New Roman"/>
          <w:sz w:val="24"/>
          <w:szCs w:val="24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дата </w:t>
      </w:r>
    </w:p>
    <w:p w:rsidR="006F58C6" w:rsidRPr="00951EEF" w:rsidRDefault="006F58C6" w:rsidP="006F58C6">
      <w:pPr>
        <w:widowControl/>
        <w:autoSpaceDE/>
        <w:autoSpaceDN/>
        <w:adjustRightInd/>
        <w:jc w:val="both"/>
        <w:rPr>
          <w:rFonts w:ascii="Calibri" w:hAnsi="Calibri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(</w:t>
      </w:r>
      <w:r w:rsidRPr="00951EEF">
        <w:rPr>
          <w:rFonts w:eastAsia="Times New Roman"/>
          <w:color w:val="FF0000"/>
          <w:sz w:val="22"/>
          <w:szCs w:val="22"/>
          <w:lang w:eastAsia="en-US"/>
        </w:rPr>
        <w:t>за 14 дней до прохождения практики</w:t>
      </w:r>
      <w:r w:rsidRPr="00951EEF">
        <w:rPr>
          <w:rFonts w:eastAsia="Times New Roman"/>
          <w:sz w:val="22"/>
          <w:szCs w:val="22"/>
          <w:lang w:eastAsia="en-US"/>
        </w:rPr>
        <w:t>)</w:t>
      </w:r>
    </w:p>
    <w:p w:rsidR="006F58C6" w:rsidRPr="00794709" w:rsidRDefault="006F58C6" w:rsidP="006F58C6">
      <w:pPr>
        <w:rPr>
          <w:b/>
          <w:sz w:val="24"/>
          <w:szCs w:val="24"/>
        </w:rPr>
      </w:pPr>
    </w:p>
    <w:p w:rsidR="006F58C6" w:rsidRPr="00794709" w:rsidRDefault="006F58C6" w:rsidP="00D1424F">
      <w:pPr>
        <w:rPr>
          <w:b/>
          <w:sz w:val="24"/>
          <w:szCs w:val="24"/>
        </w:rPr>
      </w:pPr>
    </w:p>
    <w:sectPr w:rsidR="006F58C6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FF" w:rsidRDefault="007835FF" w:rsidP="00160BC1">
      <w:r>
        <w:separator/>
      </w:r>
    </w:p>
  </w:endnote>
  <w:endnote w:type="continuationSeparator" w:id="0">
    <w:p w:rsidR="007835FF" w:rsidRDefault="007835FF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FF" w:rsidRDefault="007835FF" w:rsidP="00160BC1">
      <w:r>
        <w:separator/>
      </w:r>
    </w:p>
  </w:footnote>
  <w:footnote w:type="continuationSeparator" w:id="0">
    <w:p w:rsidR="007835FF" w:rsidRDefault="007835FF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6012E"/>
    <w:multiLevelType w:val="hybridMultilevel"/>
    <w:tmpl w:val="FC48D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3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12"/>
  </w:num>
  <w:num w:numId="15">
    <w:abstractNumId w:val="18"/>
  </w:num>
  <w:num w:numId="16">
    <w:abstractNumId w:val="10"/>
  </w:num>
  <w:num w:numId="17">
    <w:abstractNumId w:val="20"/>
  </w:num>
  <w:num w:numId="18">
    <w:abstractNumId w:val="6"/>
  </w:num>
  <w:num w:numId="19">
    <w:abstractNumId w:val="15"/>
  </w:num>
  <w:num w:numId="20">
    <w:abstractNumId w:val="22"/>
  </w:num>
  <w:num w:numId="21">
    <w:abstractNumId w:val="19"/>
  </w:num>
  <w:num w:numId="22">
    <w:abstractNumId w:val="5"/>
  </w:num>
  <w:num w:numId="23">
    <w:abstractNumId w:val="2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855"/>
    <w:rsid w:val="0000786D"/>
    <w:rsid w:val="000120DD"/>
    <w:rsid w:val="00016E50"/>
    <w:rsid w:val="000241A1"/>
    <w:rsid w:val="00025D25"/>
    <w:rsid w:val="00027D2C"/>
    <w:rsid w:val="00027E5B"/>
    <w:rsid w:val="00037461"/>
    <w:rsid w:val="0004381B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944CB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0D09"/>
    <w:rsid w:val="000D17E7"/>
    <w:rsid w:val="000D4429"/>
    <w:rsid w:val="000D6DE5"/>
    <w:rsid w:val="000E222A"/>
    <w:rsid w:val="000E37E9"/>
    <w:rsid w:val="000E3927"/>
    <w:rsid w:val="000F0F77"/>
    <w:rsid w:val="000F11CF"/>
    <w:rsid w:val="000F6880"/>
    <w:rsid w:val="000F79E7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74524"/>
    <w:rsid w:val="00181AAB"/>
    <w:rsid w:val="001828CF"/>
    <w:rsid w:val="00184F65"/>
    <w:rsid w:val="001871AA"/>
    <w:rsid w:val="00191DAA"/>
    <w:rsid w:val="00194E16"/>
    <w:rsid w:val="001972AD"/>
    <w:rsid w:val="001A6533"/>
    <w:rsid w:val="001B28E9"/>
    <w:rsid w:val="001C4FED"/>
    <w:rsid w:val="001C6305"/>
    <w:rsid w:val="001C733B"/>
    <w:rsid w:val="001D1168"/>
    <w:rsid w:val="001D3924"/>
    <w:rsid w:val="001E1E53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6285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0B5A"/>
    <w:rsid w:val="002D192F"/>
    <w:rsid w:val="002D6AC0"/>
    <w:rsid w:val="002D6C06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EE6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3BAE"/>
    <w:rsid w:val="003B7F71"/>
    <w:rsid w:val="003C18B6"/>
    <w:rsid w:val="003C423B"/>
    <w:rsid w:val="003C4D64"/>
    <w:rsid w:val="003E06C2"/>
    <w:rsid w:val="003F148D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037"/>
    <w:rsid w:val="00413777"/>
    <w:rsid w:val="00415DE2"/>
    <w:rsid w:val="00416A33"/>
    <w:rsid w:val="00435249"/>
    <w:rsid w:val="004415D3"/>
    <w:rsid w:val="0044223A"/>
    <w:rsid w:val="00445071"/>
    <w:rsid w:val="00447EBB"/>
    <w:rsid w:val="00450400"/>
    <w:rsid w:val="00454B72"/>
    <w:rsid w:val="0046365B"/>
    <w:rsid w:val="00465468"/>
    <w:rsid w:val="00465871"/>
    <w:rsid w:val="004669C7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5CD4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07AE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558D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6F58C6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5FF"/>
    <w:rsid w:val="00783D3E"/>
    <w:rsid w:val="00785842"/>
    <w:rsid w:val="007865CB"/>
    <w:rsid w:val="00792972"/>
    <w:rsid w:val="00793E1B"/>
    <w:rsid w:val="00793F01"/>
    <w:rsid w:val="00794709"/>
    <w:rsid w:val="00794CFE"/>
    <w:rsid w:val="0079632F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F67"/>
    <w:rsid w:val="00827C55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3F40"/>
    <w:rsid w:val="00864F9B"/>
    <w:rsid w:val="0086651C"/>
    <w:rsid w:val="00866826"/>
    <w:rsid w:val="00870360"/>
    <w:rsid w:val="008804F6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239D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8F5CD3"/>
    <w:rsid w:val="0090711D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62583"/>
    <w:rsid w:val="00963F53"/>
    <w:rsid w:val="00965998"/>
    <w:rsid w:val="009754DA"/>
    <w:rsid w:val="00992EFC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E6FE7"/>
    <w:rsid w:val="009F082D"/>
    <w:rsid w:val="009F4070"/>
    <w:rsid w:val="009F4677"/>
    <w:rsid w:val="009F74FA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128AC"/>
    <w:rsid w:val="00B26F0C"/>
    <w:rsid w:val="00B31B76"/>
    <w:rsid w:val="00B32102"/>
    <w:rsid w:val="00B466FE"/>
    <w:rsid w:val="00B501A2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C02802"/>
    <w:rsid w:val="00C0763D"/>
    <w:rsid w:val="00C1245E"/>
    <w:rsid w:val="00C15370"/>
    <w:rsid w:val="00C153DB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3CFA"/>
    <w:rsid w:val="00C3475E"/>
    <w:rsid w:val="00C36C15"/>
    <w:rsid w:val="00C40C06"/>
    <w:rsid w:val="00C43A15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47E"/>
    <w:rsid w:val="00CF2B2F"/>
    <w:rsid w:val="00CF3C79"/>
    <w:rsid w:val="00CF619C"/>
    <w:rsid w:val="00CF6292"/>
    <w:rsid w:val="00CF6B12"/>
    <w:rsid w:val="00D0167B"/>
    <w:rsid w:val="00D02EB8"/>
    <w:rsid w:val="00D130EB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37284"/>
    <w:rsid w:val="00D430A4"/>
    <w:rsid w:val="00D46C20"/>
    <w:rsid w:val="00D5187E"/>
    <w:rsid w:val="00D56F1F"/>
    <w:rsid w:val="00D61661"/>
    <w:rsid w:val="00D63339"/>
    <w:rsid w:val="00D63883"/>
    <w:rsid w:val="00D646D6"/>
    <w:rsid w:val="00D65B6E"/>
    <w:rsid w:val="00D66023"/>
    <w:rsid w:val="00D675B1"/>
    <w:rsid w:val="00D67B91"/>
    <w:rsid w:val="00D71267"/>
    <w:rsid w:val="00D761E8"/>
    <w:rsid w:val="00D81D85"/>
    <w:rsid w:val="00D83177"/>
    <w:rsid w:val="00D8506D"/>
    <w:rsid w:val="00D8628D"/>
    <w:rsid w:val="00D86E97"/>
    <w:rsid w:val="00D9007A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0F91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6FBF"/>
    <w:rsid w:val="00DF7ED6"/>
    <w:rsid w:val="00E02CDE"/>
    <w:rsid w:val="00E03F9D"/>
    <w:rsid w:val="00E07941"/>
    <w:rsid w:val="00E11452"/>
    <w:rsid w:val="00E154FC"/>
    <w:rsid w:val="00E1666E"/>
    <w:rsid w:val="00E24A2F"/>
    <w:rsid w:val="00E2663C"/>
    <w:rsid w:val="00E3298A"/>
    <w:rsid w:val="00E37470"/>
    <w:rsid w:val="00E375BB"/>
    <w:rsid w:val="00E377F5"/>
    <w:rsid w:val="00E42AED"/>
    <w:rsid w:val="00E4451A"/>
    <w:rsid w:val="00E45867"/>
    <w:rsid w:val="00E47037"/>
    <w:rsid w:val="00E50ABE"/>
    <w:rsid w:val="00E52345"/>
    <w:rsid w:val="00E54A36"/>
    <w:rsid w:val="00E64868"/>
    <w:rsid w:val="00E72419"/>
    <w:rsid w:val="00E72975"/>
    <w:rsid w:val="00E7465A"/>
    <w:rsid w:val="00E7587A"/>
    <w:rsid w:val="00E8476D"/>
    <w:rsid w:val="00E902D0"/>
    <w:rsid w:val="00E9119D"/>
    <w:rsid w:val="00E92238"/>
    <w:rsid w:val="00E95087"/>
    <w:rsid w:val="00E969A6"/>
    <w:rsid w:val="00EA206F"/>
    <w:rsid w:val="00EA21B1"/>
    <w:rsid w:val="00EA3690"/>
    <w:rsid w:val="00EB552D"/>
    <w:rsid w:val="00EC19B3"/>
    <w:rsid w:val="00EC308A"/>
    <w:rsid w:val="00ED0842"/>
    <w:rsid w:val="00ED0EE5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2ECE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uiPriority w:val="99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1">
    <w:name w:val="Основной текст с отступом Знак"/>
    <w:basedOn w:val="a1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1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6">
    <w:name w:val="Style16"/>
    <w:basedOn w:val="a0"/>
    <w:rsid w:val="009E6FE7"/>
    <w:pPr>
      <w:spacing w:line="252" w:lineRule="exact"/>
      <w:ind w:firstLine="350"/>
      <w:jc w:val="both"/>
    </w:pPr>
    <w:rPr>
      <w:rFonts w:eastAsia="Times New Roman"/>
      <w:sz w:val="24"/>
      <w:szCs w:val="24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E95087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616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/87174.html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269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545.html&#160;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68456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049.html&#160;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95F39-436F-42D4-ADE4-821576F2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5826</Words>
  <Characters>51619</Characters>
  <Application>Microsoft Office Word</Application>
  <DocSecurity>0</DocSecurity>
  <Lines>430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57331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9</cp:revision>
  <cp:lastPrinted>2020-01-16T09:15:00Z</cp:lastPrinted>
  <dcterms:created xsi:type="dcterms:W3CDTF">2022-03-26T07:50:00Z</dcterms:created>
  <dcterms:modified xsi:type="dcterms:W3CDTF">2024-03-27T05:38:00Z</dcterms:modified>
</cp:coreProperties>
</file>